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69" w:rsidRPr="0092460A" w:rsidRDefault="00A47F82" w:rsidP="00686A25">
      <w:pPr>
        <w:pStyle w:val="Bezproreda"/>
        <w:tabs>
          <w:tab w:val="left" w:pos="567"/>
          <w:tab w:val="left" w:pos="709"/>
        </w:tabs>
        <w:jc w:val="both"/>
        <w:rPr>
          <w:rFonts w:ascii="Arial Narrow" w:hAnsi="Arial Narrow" w:cs="Arial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</w:t>
      </w:r>
      <w:r w:rsidR="0092460A"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Na </w:t>
      </w:r>
      <w:r w:rsidR="00E242D6">
        <w:rPr>
          <w:rStyle w:val="FontStyle24"/>
          <w:rFonts w:ascii="Arial Narrow" w:hAnsi="Arial Narrow"/>
          <w:color w:val="auto"/>
          <w:sz w:val="24"/>
          <w:szCs w:val="24"/>
        </w:rPr>
        <w:t>temelju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članka 15. stavk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a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2. Zakona</w:t>
      </w:r>
      <w:r w:rsidR="00C50815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o javnoj nabavi („Narodne novine“ broj 120/16</w:t>
      </w:r>
      <w:r w:rsidR="00410B3C">
        <w:rPr>
          <w:rStyle w:val="FontStyle24"/>
          <w:rFonts w:ascii="Arial Narrow" w:hAnsi="Arial Narrow"/>
          <w:color w:val="auto"/>
          <w:sz w:val="24"/>
          <w:szCs w:val="24"/>
        </w:rPr>
        <w:t>, 114/22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) i </w:t>
      </w:r>
      <w:r w:rsidRPr="00B20DDF">
        <w:rPr>
          <w:rFonts w:ascii="Arial Narrow" w:hAnsi="Arial Narrow"/>
        </w:rPr>
        <w:t>članka</w:t>
      </w:r>
      <w:r w:rsidR="006B5992">
        <w:rPr>
          <w:rFonts w:ascii="Arial Narrow" w:hAnsi="Arial Narrow"/>
        </w:rPr>
        <w:t xml:space="preserve"> </w:t>
      </w:r>
      <w:r w:rsidR="002C23BA">
        <w:rPr>
          <w:rFonts w:ascii="Arial Narrow" w:hAnsi="Arial Narrow"/>
        </w:rPr>
        <w:t>58</w:t>
      </w:r>
      <w:r w:rsidRPr="00B20DDF">
        <w:rPr>
          <w:rFonts w:ascii="Arial Narrow" w:hAnsi="Arial Narrow"/>
        </w:rPr>
        <w:t>. Statuta</w:t>
      </w:r>
      <w:r w:rsidR="006B5992">
        <w:rPr>
          <w:rFonts w:ascii="Arial Narrow" w:hAnsi="Arial Narrow"/>
        </w:rPr>
        <w:t xml:space="preserve"> Osnovne škole Mato Lovrak, Nova Gradiška</w:t>
      </w:r>
      <w:r w:rsidR="004D5769" w:rsidRPr="00B20DDF">
        <w:rPr>
          <w:rFonts w:ascii="Arial Narrow" w:hAnsi="Arial Narrow"/>
        </w:rPr>
        <w:t xml:space="preserve">, </w:t>
      </w:r>
      <w:r w:rsidR="00FB496E" w:rsidRPr="00B20DDF">
        <w:rPr>
          <w:rFonts w:ascii="Arial Narrow" w:hAnsi="Arial Narrow"/>
        </w:rPr>
        <w:t xml:space="preserve">Školski odbor </w:t>
      </w:r>
      <w:r w:rsidR="006B5992">
        <w:rPr>
          <w:rFonts w:ascii="Arial Narrow" w:hAnsi="Arial Narrow"/>
        </w:rPr>
        <w:t xml:space="preserve">Osnovne škole Mato Lovrak, Nova Gradiška,  donio je </w:t>
      </w:r>
      <w:r w:rsidR="004D5769" w:rsidRPr="00B20DDF">
        <w:rPr>
          <w:rFonts w:ascii="Arial Narrow" w:hAnsi="Arial Narrow"/>
        </w:rPr>
        <w:t xml:space="preserve">na </w:t>
      </w:r>
      <w:r w:rsidR="006B5992">
        <w:rPr>
          <w:rFonts w:ascii="Arial Narrow" w:hAnsi="Arial Narrow"/>
        </w:rPr>
        <w:t xml:space="preserve">prijedlog ravnateljice na </w:t>
      </w:r>
      <w:r w:rsidR="004D5769" w:rsidRPr="00B20DDF">
        <w:rPr>
          <w:rFonts w:ascii="Arial Narrow" w:hAnsi="Arial Narrow"/>
        </w:rPr>
        <w:t xml:space="preserve">sjednici </w:t>
      </w:r>
      <w:r w:rsidR="006B5992">
        <w:rPr>
          <w:rFonts w:ascii="Arial Narrow" w:hAnsi="Arial Narrow"/>
        </w:rPr>
        <w:t>održanoj dana</w:t>
      </w:r>
      <w:r w:rsidR="0092460A">
        <w:rPr>
          <w:rFonts w:ascii="Arial Narrow" w:hAnsi="Arial Narrow"/>
        </w:rPr>
        <w:t xml:space="preserve"> </w:t>
      </w:r>
      <w:r w:rsidR="003B419C">
        <w:rPr>
          <w:rFonts w:ascii="Arial Narrow" w:hAnsi="Arial Narrow"/>
        </w:rPr>
        <w:t xml:space="preserve">29. lipnja </w:t>
      </w:r>
      <w:r w:rsidR="00E242D6">
        <w:rPr>
          <w:rFonts w:ascii="Arial Narrow" w:hAnsi="Arial Narrow"/>
        </w:rPr>
        <w:t>2023</w:t>
      </w:r>
      <w:r w:rsidR="006B5992">
        <w:rPr>
          <w:rFonts w:ascii="Arial Narrow" w:hAnsi="Arial Narrow"/>
        </w:rPr>
        <w:t xml:space="preserve">. </w:t>
      </w:r>
      <w:r w:rsidR="0092460A">
        <w:rPr>
          <w:rFonts w:ascii="Arial Narrow" w:hAnsi="Arial Narrow"/>
        </w:rPr>
        <w:t xml:space="preserve"> </w:t>
      </w:r>
      <w:r w:rsidR="006B5992">
        <w:rPr>
          <w:rFonts w:ascii="Arial Narrow" w:hAnsi="Arial Narrow"/>
        </w:rPr>
        <w:t>godine</w:t>
      </w:r>
    </w:p>
    <w:p w:rsidR="008F66DC" w:rsidRDefault="008F66DC" w:rsidP="00B20DDF">
      <w:pPr>
        <w:pStyle w:val="Bezproreda"/>
        <w:jc w:val="both"/>
        <w:rPr>
          <w:rFonts w:ascii="Arial Narrow" w:hAnsi="Arial Narrow"/>
          <w:sz w:val="28"/>
          <w:szCs w:val="28"/>
        </w:rPr>
      </w:pPr>
    </w:p>
    <w:p w:rsidR="008F66DC" w:rsidRPr="003A1725" w:rsidRDefault="007A2891" w:rsidP="006B5992">
      <w:pPr>
        <w:pStyle w:val="Bezproreda"/>
        <w:tabs>
          <w:tab w:val="left" w:pos="3402"/>
        </w:tabs>
        <w:jc w:val="both"/>
        <w:rPr>
          <w:rStyle w:val="FontStyle20"/>
          <w:rFonts w:ascii="Arial Narrow" w:hAnsi="Arial Narrow"/>
          <w:bCs/>
          <w:i w:val="0"/>
          <w:iCs/>
          <w:sz w:val="28"/>
          <w:szCs w:val="28"/>
        </w:rPr>
      </w:pPr>
      <w:r w:rsidRPr="003A1725">
        <w:rPr>
          <w:rStyle w:val="FontStyle20"/>
          <w:rFonts w:ascii="Arial Narrow" w:hAnsi="Arial Narrow"/>
          <w:bCs/>
          <w:i w:val="0"/>
          <w:iCs/>
          <w:sz w:val="28"/>
          <w:szCs w:val="28"/>
        </w:rPr>
        <w:tab/>
      </w:r>
      <w:r w:rsidR="00A97473">
        <w:rPr>
          <w:rStyle w:val="FontStyle20"/>
          <w:rFonts w:ascii="Arial Narrow" w:hAnsi="Arial Narrow"/>
          <w:bCs/>
          <w:i w:val="0"/>
          <w:iCs/>
          <w:sz w:val="28"/>
          <w:szCs w:val="28"/>
        </w:rPr>
        <w:t xml:space="preserve">      </w:t>
      </w:r>
      <w:r w:rsidRPr="003A1725">
        <w:rPr>
          <w:rStyle w:val="FontStyle20"/>
          <w:rFonts w:ascii="Arial Narrow" w:hAnsi="Arial Narrow"/>
          <w:bCs/>
          <w:i w:val="0"/>
          <w:iCs/>
          <w:sz w:val="28"/>
          <w:szCs w:val="28"/>
        </w:rPr>
        <w:t>P R A V I L N I K</w:t>
      </w:r>
    </w:p>
    <w:p w:rsidR="004D5769" w:rsidRPr="003A1725" w:rsidRDefault="007A2891" w:rsidP="007A2891">
      <w:pPr>
        <w:pStyle w:val="Bezproreda"/>
        <w:tabs>
          <w:tab w:val="left" w:pos="1701"/>
          <w:tab w:val="left" w:pos="2127"/>
        </w:tabs>
        <w:jc w:val="both"/>
        <w:rPr>
          <w:rStyle w:val="FontStyle27"/>
          <w:rFonts w:ascii="Arial Narrow" w:hAnsi="Arial Narrow"/>
          <w:sz w:val="28"/>
          <w:szCs w:val="28"/>
        </w:rPr>
      </w:pPr>
      <w:r w:rsidRPr="003A1725">
        <w:rPr>
          <w:rStyle w:val="FontStyle27"/>
          <w:rFonts w:ascii="Arial Narrow" w:hAnsi="Arial Narrow"/>
          <w:sz w:val="28"/>
          <w:szCs w:val="28"/>
        </w:rPr>
        <w:tab/>
        <w:t xml:space="preserve">O PROVEDBI POSTUPAKA JEDNOSTAVNE NABAVE </w:t>
      </w:r>
    </w:p>
    <w:p w:rsidR="008F66DC" w:rsidRPr="00B20DDF" w:rsidRDefault="008F66DC" w:rsidP="00B20DDF">
      <w:pPr>
        <w:pStyle w:val="Bezproreda"/>
        <w:jc w:val="both"/>
        <w:rPr>
          <w:rFonts w:ascii="Arial Narrow" w:hAnsi="Arial Narrow"/>
          <w:color w:val="000000"/>
        </w:rPr>
      </w:pPr>
    </w:p>
    <w:p w:rsidR="008F66DC" w:rsidRPr="00B20DDF" w:rsidRDefault="008F66DC" w:rsidP="00B20DDF">
      <w:pPr>
        <w:pStyle w:val="Bezproreda"/>
        <w:jc w:val="both"/>
        <w:rPr>
          <w:rFonts w:ascii="Arial Narrow" w:hAnsi="Arial Narrow"/>
          <w:color w:val="000000"/>
        </w:rPr>
      </w:pPr>
    </w:p>
    <w:p w:rsidR="008F66DC" w:rsidRDefault="00B16E9B" w:rsidP="006B5992">
      <w:pPr>
        <w:pStyle w:val="Bezproreda"/>
        <w:numPr>
          <w:ilvl w:val="0"/>
          <w:numId w:val="27"/>
        </w:numPr>
        <w:jc w:val="both"/>
        <w:rPr>
          <w:rStyle w:val="FontStyle27"/>
          <w:rFonts w:ascii="Arial Narrow" w:hAnsi="Arial Narrow"/>
          <w:sz w:val="24"/>
          <w:szCs w:val="24"/>
        </w:rPr>
      </w:pPr>
      <w:r w:rsidRPr="00B20DDF">
        <w:rPr>
          <w:rStyle w:val="FontStyle27"/>
          <w:rFonts w:ascii="Arial Narrow" w:hAnsi="Arial Narrow"/>
          <w:sz w:val="24"/>
          <w:szCs w:val="24"/>
        </w:rPr>
        <w:t>OPĆA ODREDBA</w:t>
      </w:r>
      <w:r w:rsidR="008F66DC" w:rsidRPr="00B20DDF">
        <w:rPr>
          <w:rStyle w:val="FontStyle27"/>
          <w:rFonts w:ascii="Arial Narrow" w:hAnsi="Arial Narrow"/>
          <w:sz w:val="24"/>
          <w:szCs w:val="24"/>
        </w:rPr>
        <w:t xml:space="preserve"> </w:t>
      </w:r>
    </w:p>
    <w:p w:rsidR="006B5992" w:rsidRPr="00B20DDF" w:rsidRDefault="006B5992" w:rsidP="006B5992">
      <w:pPr>
        <w:pStyle w:val="Bezproreda"/>
        <w:ind w:left="1320"/>
        <w:jc w:val="both"/>
        <w:rPr>
          <w:rStyle w:val="FontStyle27"/>
          <w:rFonts w:ascii="Arial Narrow" w:hAnsi="Arial Narrow"/>
          <w:bCs w:val="0"/>
          <w:sz w:val="24"/>
          <w:szCs w:val="24"/>
        </w:rPr>
      </w:pPr>
    </w:p>
    <w:p w:rsidR="00B16E9B" w:rsidRPr="006B5992" w:rsidRDefault="008F66DC" w:rsidP="00B20DDF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Članak 1.</w:t>
      </w:r>
    </w:p>
    <w:p w:rsidR="00796A44" w:rsidRDefault="00B16E9B" w:rsidP="00B20DDF">
      <w:pPr>
        <w:pStyle w:val="Bezproreda"/>
        <w:jc w:val="both"/>
        <w:rPr>
          <w:rFonts w:ascii="Arial Narrow" w:eastAsia="Calibri" w:hAnsi="Arial Narrow"/>
        </w:rPr>
      </w:pPr>
      <w:r w:rsidRPr="00B20DDF">
        <w:rPr>
          <w:rStyle w:val="FontStyle26"/>
          <w:rFonts w:ascii="Arial Narrow" w:eastAsia="SimSun" w:hAnsi="Arial Narrow"/>
          <w:bCs/>
          <w:i w:val="0"/>
          <w:iCs/>
          <w:sz w:val="24"/>
          <w:lang w:eastAsia="zh-CN"/>
        </w:rPr>
        <w:t xml:space="preserve">          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>Ovim se Pravilnikom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uređuju </w:t>
      </w:r>
      <w:r w:rsidR="00C22467" w:rsidRPr="00B20DDF">
        <w:rPr>
          <w:rStyle w:val="FontStyle24"/>
          <w:rFonts w:ascii="Arial Narrow" w:hAnsi="Arial Narrow"/>
          <w:color w:val="auto"/>
          <w:sz w:val="24"/>
          <w:szCs w:val="24"/>
        </w:rPr>
        <w:t>postup</w:t>
      </w:r>
      <w:r w:rsidR="00515A41" w:rsidRPr="00B20DDF">
        <w:rPr>
          <w:rStyle w:val="FontStyle24"/>
          <w:rFonts w:ascii="Arial Narrow" w:hAnsi="Arial Narrow"/>
          <w:color w:val="auto"/>
          <w:sz w:val="24"/>
          <w:szCs w:val="24"/>
        </w:rPr>
        <w:t>ci</w:t>
      </w:r>
      <w:r w:rsidR="00C22467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, pravila i 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uvjeti </w:t>
      </w:r>
      <w:r w:rsidR="00C22467" w:rsidRPr="00B20DDF">
        <w:rPr>
          <w:rStyle w:val="FontStyle24"/>
          <w:rFonts w:ascii="Arial Narrow" w:hAnsi="Arial Narrow"/>
          <w:color w:val="auto"/>
          <w:sz w:val="24"/>
          <w:szCs w:val="24"/>
        </w:rPr>
        <w:t>za</w:t>
      </w:r>
      <w:r w:rsidR="008F66D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</w:t>
      </w:r>
      <w:r w:rsidR="00796A44" w:rsidRPr="00B20DDF">
        <w:rPr>
          <w:rStyle w:val="FontStyle24"/>
          <w:rFonts w:ascii="Arial Narrow" w:hAnsi="Arial Narrow"/>
          <w:color w:val="auto"/>
          <w:sz w:val="24"/>
          <w:szCs w:val="24"/>
        </w:rPr>
        <w:t>nabavu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robe i usluga </w:t>
      </w:r>
      <w:r w:rsidR="009F1F2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u </w:t>
      </w:r>
      <w:r w:rsidR="006B5992">
        <w:rPr>
          <w:rStyle w:val="FontStyle24"/>
          <w:rFonts w:ascii="Arial Narrow" w:hAnsi="Arial Narrow"/>
          <w:color w:val="auto"/>
          <w:sz w:val="24"/>
          <w:szCs w:val="24"/>
        </w:rPr>
        <w:t xml:space="preserve">Osnovnoj školi Mato Lovrak, Nova Gradiška </w:t>
      </w:r>
      <w:r w:rsidR="004349A8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(u </w:t>
      </w:r>
      <w:r w:rsidR="002C1030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daljnjem </w:t>
      </w:r>
      <w:r w:rsidR="004349A8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tekstu: </w:t>
      </w:r>
      <w:r w:rsidR="00B05F88" w:rsidRPr="00B20DDF">
        <w:rPr>
          <w:rStyle w:val="FontStyle24"/>
          <w:rFonts w:ascii="Arial Narrow" w:hAnsi="Arial Narrow"/>
          <w:color w:val="auto"/>
          <w:sz w:val="24"/>
          <w:szCs w:val="24"/>
        </w:rPr>
        <w:t>Naručitelj</w:t>
      </w:r>
      <w:r w:rsidR="004349A8" w:rsidRPr="00B20DDF">
        <w:rPr>
          <w:rStyle w:val="FontStyle24"/>
          <w:rFonts w:ascii="Arial Narrow" w:hAnsi="Arial Narrow"/>
          <w:color w:val="auto"/>
          <w:sz w:val="24"/>
          <w:szCs w:val="24"/>
        </w:rPr>
        <w:t>)</w:t>
      </w:r>
      <w:r w:rsidR="00D22720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>čija je procijenjena vrijednost bez poreza na dodanu vrijednost</w:t>
      </w:r>
      <w:r w:rsidR="00C96222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(PDV)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manja od </w:t>
      </w:r>
      <w:r w:rsidR="00410B3C">
        <w:rPr>
          <w:rStyle w:val="FontStyle24"/>
          <w:rFonts w:ascii="Arial Narrow" w:hAnsi="Arial Narrow"/>
          <w:color w:val="auto"/>
          <w:sz w:val="24"/>
          <w:szCs w:val="24"/>
        </w:rPr>
        <w:t>26.540,00 eura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te nabav</w:t>
      </w:r>
      <w:r w:rsidR="003C02D4" w:rsidRPr="00B20DDF">
        <w:rPr>
          <w:rStyle w:val="FontStyle24"/>
          <w:rFonts w:ascii="Arial Narrow" w:hAnsi="Arial Narrow"/>
          <w:color w:val="auto"/>
          <w:sz w:val="24"/>
          <w:szCs w:val="24"/>
        </w:rPr>
        <w:t>u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radova čija je procijenjena vrijednost bez poreza na dodanu vrijednost </w:t>
      </w:r>
      <w:r w:rsidR="00C96222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(PDV) 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manja od </w:t>
      </w:r>
      <w:r w:rsidR="00410B3C">
        <w:rPr>
          <w:rStyle w:val="FontStyle24"/>
          <w:rFonts w:ascii="Arial Narrow" w:hAnsi="Arial Narrow"/>
          <w:color w:val="auto"/>
          <w:sz w:val="24"/>
          <w:szCs w:val="24"/>
        </w:rPr>
        <w:t>66.360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,00 </w:t>
      </w:r>
      <w:r w:rsidR="00410B3C">
        <w:rPr>
          <w:rStyle w:val="FontStyle24"/>
          <w:rFonts w:ascii="Arial Narrow" w:hAnsi="Arial Narrow"/>
          <w:color w:val="auto"/>
          <w:sz w:val="24"/>
          <w:szCs w:val="24"/>
        </w:rPr>
        <w:t>eur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>a (</w:t>
      </w:r>
      <w:r w:rsidR="00006A64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u 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>dalj</w:t>
      </w:r>
      <w:r w:rsidR="00006A64" w:rsidRPr="00B20DDF">
        <w:rPr>
          <w:rStyle w:val="FontStyle24"/>
          <w:rFonts w:ascii="Arial Narrow" w:hAnsi="Arial Narrow"/>
          <w:color w:val="auto"/>
          <w:sz w:val="24"/>
          <w:szCs w:val="24"/>
        </w:rPr>
        <w:t>njem t</w:t>
      </w:r>
      <w:r w:rsidR="00E872D9" w:rsidRPr="00B20DDF">
        <w:rPr>
          <w:rStyle w:val="FontStyle24"/>
          <w:rFonts w:ascii="Arial Narrow" w:hAnsi="Arial Narrow"/>
          <w:color w:val="auto"/>
          <w:sz w:val="24"/>
          <w:szCs w:val="24"/>
        </w:rPr>
        <w:t>ekstu: jednostavna nabava)</w:t>
      </w:r>
      <w:r w:rsidR="00796A44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, </w:t>
      </w:r>
      <w:r w:rsidR="00E242D6">
        <w:rPr>
          <w:rFonts w:ascii="Arial Narrow" w:eastAsia="Calibri" w:hAnsi="Arial Narrow"/>
        </w:rPr>
        <w:t>z</w:t>
      </w:r>
      <w:r w:rsidR="00796A44" w:rsidRPr="00B20DDF">
        <w:rPr>
          <w:rFonts w:ascii="Arial Narrow" w:eastAsia="Calibri" w:hAnsi="Arial Narrow"/>
        </w:rPr>
        <w:t xml:space="preserve">a koju </w:t>
      </w:r>
      <w:r w:rsidR="00E242D6">
        <w:rPr>
          <w:rFonts w:ascii="Arial Narrow" w:eastAsia="Calibri" w:hAnsi="Arial Narrow"/>
        </w:rPr>
        <w:t>sukladno odredbama</w:t>
      </w:r>
      <w:r w:rsidR="00E242D6" w:rsidRPr="00E242D6">
        <w:rPr>
          <w:rFonts w:ascii="Arial Narrow" w:eastAsia="Calibri" w:hAnsi="Arial Narrow"/>
        </w:rPr>
        <w:t xml:space="preserve"> </w:t>
      </w:r>
      <w:r w:rsidR="00E242D6" w:rsidRPr="00B20DDF">
        <w:rPr>
          <w:rFonts w:ascii="Arial Narrow" w:eastAsia="Calibri" w:hAnsi="Arial Narrow"/>
        </w:rPr>
        <w:t>Zakon o javnoj nabavi</w:t>
      </w:r>
      <w:r w:rsidR="00E242D6">
        <w:rPr>
          <w:rFonts w:ascii="Arial Narrow" w:eastAsia="Calibri" w:hAnsi="Arial Narrow"/>
        </w:rPr>
        <w:t xml:space="preserve"> ne postoji obveza provedbe postupka javne nabave</w:t>
      </w:r>
      <w:r w:rsidR="00796A44" w:rsidRPr="00B20DDF">
        <w:rPr>
          <w:rFonts w:ascii="Arial Narrow" w:eastAsia="Calibri" w:hAnsi="Arial Narrow"/>
        </w:rPr>
        <w:t>.</w:t>
      </w:r>
    </w:p>
    <w:p w:rsidR="00E242D6" w:rsidRPr="00B20DDF" w:rsidRDefault="00E242D6" w:rsidP="00B20DDF">
      <w:pPr>
        <w:pStyle w:val="Bezproreda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ab/>
        <w:t xml:space="preserve">U provedbi postupka jednostavne nabave roba, radova i usluga osim ovog Pravilnika, Naručitelj je obvezan primjenjivati i druge važeće zakonske i </w:t>
      </w:r>
      <w:proofErr w:type="spellStart"/>
      <w:r>
        <w:rPr>
          <w:rFonts w:ascii="Arial Narrow" w:eastAsia="Calibri" w:hAnsi="Arial Narrow"/>
        </w:rPr>
        <w:t>podzakonske</w:t>
      </w:r>
      <w:proofErr w:type="spellEnd"/>
      <w:r>
        <w:rPr>
          <w:rFonts w:ascii="Arial Narrow" w:eastAsia="Calibri" w:hAnsi="Arial Narrow"/>
        </w:rPr>
        <w:t xml:space="preserve"> akte, kao i interne akte, a koji se odnose na pojedini predmet nabave.</w:t>
      </w:r>
    </w:p>
    <w:p w:rsidR="00AF4432" w:rsidRPr="00B20DDF" w:rsidRDefault="00AF4432" w:rsidP="00B20DDF">
      <w:pPr>
        <w:pStyle w:val="Bezproreda"/>
        <w:jc w:val="both"/>
        <w:rPr>
          <w:rFonts w:ascii="Arial Narrow" w:eastAsia="Calibri" w:hAnsi="Arial Narrow"/>
        </w:rPr>
      </w:pPr>
    </w:p>
    <w:p w:rsidR="001E4BF2" w:rsidRDefault="001E4BF2" w:rsidP="001E4BF2">
      <w:pPr>
        <w:pStyle w:val="Bezproreda"/>
        <w:numPr>
          <w:ilvl w:val="0"/>
          <w:numId w:val="27"/>
        </w:numPr>
        <w:jc w:val="both"/>
        <w:rPr>
          <w:rStyle w:val="FontStyle24"/>
          <w:rFonts w:ascii="Arial Narrow" w:hAnsi="Arial Narrow"/>
          <w:b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sz w:val="24"/>
          <w:szCs w:val="24"/>
        </w:rPr>
        <w:t xml:space="preserve">NAČELA </w:t>
      </w:r>
      <w:r>
        <w:rPr>
          <w:rStyle w:val="FontStyle24"/>
          <w:rFonts w:ascii="Arial Narrow" w:hAnsi="Arial Narrow"/>
          <w:b/>
          <w:sz w:val="24"/>
          <w:szCs w:val="24"/>
        </w:rPr>
        <w:t xml:space="preserve"> </w:t>
      </w:r>
      <w:r w:rsidRPr="00B20DDF">
        <w:rPr>
          <w:rStyle w:val="FontStyle24"/>
          <w:rFonts w:ascii="Arial Narrow" w:hAnsi="Arial Narrow"/>
          <w:b/>
          <w:sz w:val="24"/>
          <w:szCs w:val="24"/>
        </w:rPr>
        <w:t xml:space="preserve">NABAVE </w:t>
      </w:r>
    </w:p>
    <w:p w:rsidR="001E4BF2" w:rsidRPr="00B20DDF" w:rsidRDefault="001E4BF2" w:rsidP="001E4BF2">
      <w:pPr>
        <w:pStyle w:val="Bezproreda"/>
        <w:ind w:left="1320"/>
        <w:jc w:val="both"/>
        <w:rPr>
          <w:rStyle w:val="FontStyle24"/>
          <w:rFonts w:ascii="Arial Narrow" w:hAnsi="Arial Narrow"/>
          <w:sz w:val="24"/>
          <w:szCs w:val="24"/>
        </w:rPr>
      </w:pPr>
    </w:p>
    <w:p w:rsidR="001E4BF2" w:rsidRPr="00B20DDF" w:rsidRDefault="001E4BF2" w:rsidP="001E4BF2">
      <w:pPr>
        <w:pStyle w:val="Bezproreda"/>
        <w:jc w:val="both"/>
        <w:rPr>
          <w:rStyle w:val="FontStyle24"/>
          <w:rFonts w:ascii="Arial Narrow" w:hAnsi="Arial Narrow"/>
          <w:b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sz w:val="24"/>
          <w:szCs w:val="24"/>
        </w:rPr>
        <w:t>Članak 2.</w:t>
      </w:r>
    </w:p>
    <w:p w:rsidR="001E4BF2" w:rsidRPr="00B20DDF" w:rsidRDefault="001E4BF2" w:rsidP="001E4BF2">
      <w:pPr>
        <w:pStyle w:val="Bezproreda"/>
        <w:tabs>
          <w:tab w:val="left" w:pos="567"/>
        </w:tabs>
        <w:jc w:val="both"/>
        <w:rPr>
          <w:rFonts w:ascii="Arial Narrow" w:eastAsia="SimSun" w:hAnsi="Arial Narrow"/>
          <w:color w:val="000000"/>
        </w:rPr>
      </w:pPr>
      <w:r w:rsidRPr="00B20DDF">
        <w:rPr>
          <w:rFonts w:ascii="Arial Narrow" w:eastAsia="SimSun" w:hAnsi="Arial Narrow"/>
          <w:color w:val="000000"/>
        </w:rPr>
        <w:t xml:space="preserve">    </w:t>
      </w:r>
      <w:r>
        <w:rPr>
          <w:rFonts w:ascii="Arial Narrow" w:eastAsia="SimSun" w:hAnsi="Arial Narrow"/>
          <w:color w:val="000000"/>
        </w:rPr>
        <w:tab/>
      </w:r>
      <w:r w:rsidRPr="00B20DDF">
        <w:rPr>
          <w:rFonts w:ascii="Arial Narrow" w:eastAsia="SimSun" w:hAnsi="Arial Narrow"/>
          <w:color w:val="000000"/>
        </w:rPr>
        <w:t xml:space="preserve">U provedbi postupaka nabave iz ovoga Pravilnika, Naručitelj je obvezan poticati tržišno nadmetanje gdje god je to moguće, osigurati jednak tretman svim gospodarskim subjektima koji sudjeluju u postupku nabave te transparentnost postupaka. </w:t>
      </w:r>
    </w:p>
    <w:p w:rsidR="001E4BF2" w:rsidRPr="00B20DDF" w:rsidRDefault="001E4BF2" w:rsidP="001E4BF2">
      <w:pPr>
        <w:pStyle w:val="Bezproreda"/>
        <w:tabs>
          <w:tab w:val="left" w:pos="567"/>
        </w:tabs>
        <w:jc w:val="both"/>
        <w:rPr>
          <w:rFonts w:ascii="Arial Narrow" w:eastAsia="SimSun" w:hAnsi="Arial Narrow"/>
          <w:color w:val="000000"/>
        </w:rPr>
      </w:pPr>
      <w:r w:rsidRPr="00B20DDF">
        <w:rPr>
          <w:rFonts w:ascii="Arial Narrow" w:eastAsia="SimSun" w:hAnsi="Arial Narrow"/>
          <w:color w:val="000000"/>
        </w:rPr>
        <w:t xml:space="preserve">          </w:t>
      </w:r>
      <w:r>
        <w:rPr>
          <w:rFonts w:ascii="Arial Narrow" w:eastAsia="SimSun" w:hAnsi="Arial Narrow"/>
          <w:color w:val="000000"/>
        </w:rPr>
        <w:tab/>
      </w:r>
      <w:r w:rsidRPr="00B20DDF">
        <w:rPr>
          <w:rFonts w:ascii="Arial Narrow" w:eastAsia="SimSun" w:hAnsi="Arial Narrow"/>
          <w:color w:val="000000"/>
        </w:rPr>
        <w:t>Naručitelj je obvezan primjenjivati odredbe ovoga Pravilnika na način koji omogućava učinkovitu nabavu te ekonomično i svrhovito trošenje sredstava.</w:t>
      </w:r>
    </w:p>
    <w:p w:rsidR="00A60D2D" w:rsidRPr="00B20DDF" w:rsidRDefault="00A60D2D" w:rsidP="00B20DDF">
      <w:pPr>
        <w:pStyle w:val="Bezproreda"/>
        <w:jc w:val="both"/>
        <w:rPr>
          <w:rFonts w:ascii="Arial Narrow" w:eastAsia="SimSun" w:hAnsi="Arial Narrow"/>
          <w:color w:val="000000"/>
        </w:rPr>
      </w:pPr>
    </w:p>
    <w:p w:rsidR="00AF1549" w:rsidRDefault="00A60D2D" w:rsidP="00A60D2D">
      <w:pPr>
        <w:pStyle w:val="Bezproreda"/>
        <w:numPr>
          <w:ilvl w:val="0"/>
          <w:numId w:val="31"/>
        </w:numPr>
        <w:jc w:val="both"/>
        <w:rPr>
          <w:rStyle w:val="FontStyle24"/>
          <w:rFonts w:ascii="Arial Narrow" w:hAnsi="Arial Narrow"/>
          <w:b/>
          <w:sz w:val="24"/>
          <w:szCs w:val="24"/>
        </w:rPr>
      </w:pPr>
      <w:r w:rsidRPr="00A60D2D">
        <w:rPr>
          <w:rStyle w:val="FontStyle24"/>
          <w:rFonts w:ascii="Arial Narrow" w:hAnsi="Arial Narrow"/>
          <w:b/>
          <w:sz w:val="24"/>
          <w:szCs w:val="24"/>
        </w:rPr>
        <w:t>POKRETANJE POSTUPKA JEDNOSTAVNE NABAVE</w:t>
      </w:r>
    </w:p>
    <w:p w:rsidR="00A60D2D" w:rsidRDefault="00A60D2D" w:rsidP="00A60D2D">
      <w:pPr>
        <w:pStyle w:val="Bezproreda"/>
        <w:jc w:val="both"/>
        <w:rPr>
          <w:rStyle w:val="FontStyle24"/>
          <w:rFonts w:ascii="Arial Narrow" w:hAnsi="Arial Narrow"/>
          <w:b/>
          <w:sz w:val="24"/>
          <w:szCs w:val="24"/>
        </w:rPr>
      </w:pPr>
    </w:p>
    <w:p w:rsidR="00A60D2D" w:rsidRDefault="00A60D2D" w:rsidP="00A60D2D">
      <w:pPr>
        <w:pStyle w:val="Bezproreda"/>
        <w:jc w:val="both"/>
        <w:rPr>
          <w:rStyle w:val="FontStyle24"/>
          <w:rFonts w:ascii="Arial Narrow" w:hAnsi="Arial Narrow"/>
          <w:b/>
          <w:sz w:val="24"/>
          <w:szCs w:val="24"/>
        </w:rPr>
      </w:pPr>
      <w:r>
        <w:rPr>
          <w:rStyle w:val="FontStyle24"/>
          <w:rFonts w:ascii="Arial Narrow" w:hAnsi="Arial Narrow"/>
          <w:b/>
          <w:sz w:val="24"/>
          <w:szCs w:val="24"/>
        </w:rPr>
        <w:t>Članak 3.</w:t>
      </w:r>
    </w:p>
    <w:p w:rsidR="00A60D2D" w:rsidRDefault="00A60D2D" w:rsidP="00A60D2D">
      <w:pPr>
        <w:pStyle w:val="Bezproreda"/>
        <w:tabs>
          <w:tab w:val="left" w:pos="284"/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b/>
          <w:sz w:val="24"/>
          <w:szCs w:val="24"/>
        </w:rPr>
        <w:tab/>
      </w:r>
      <w:r>
        <w:rPr>
          <w:rStyle w:val="FontStyle24"/>
          <w:rFonts w:ascii="Arial Narrow" w:hAnsi="Arial Narrow"/>
          <w:b/>
          <w:sz w:val="24"/>
          <w:szCs w:val="24"/>
        </w:rPr>
        <w:tab/>
      </w:r>
      <w:r>
        <w:rPr>
          <w:rStyle w:val="FontStyle24"/>
          <w:rFonts w:ascii="Arial Narrow" w:hAnsi="Arial Narrow"/>
          <w:sz w:val="24"/>
          <w:szCs w:val="24"/>
        </w:rPr>
        <w:t xml:space="preserve">Postupak jednostavne nabave započinje prijedlogom za nabavu roba/usluga od strane nositelja pojedinih poslova i aktivnosti </w:t>
      </w:r>
      <w:r w:rsidR="005C5907">
        <w:rPr>
          <w:rStyle w:val="FontStyle24"/>
          <w:rFonts w:ascii="Arial Narrow" w:hAnsi="Arial Narrow"/>
          <w:sz w:val="24"/>
          <w:szCs w:val="24"/>
        </w:rPr>
        <w:t xml:space="preserve">ravnatelju </w:t>
      </w:r>
      <w:r>
        <w:rPr>
          <w:rStyle w:val="FontStyle24"/>
          <w:rFonts w:ascii="Arial Narrow" w:hAnsi="Arial Narrow"/>
          <w:sz w:val="24"/>
          <w:szCs w:val="24"/>
        </w:rPr>
        <w:t xml:space="preserve">koji </w:t>
      </w:r>
      <w:r w:rsidR="005C5907">
        <w:rPr>
          <w:rStyle w:val="FontStyle24"/>
          <w:rFonts w:ascii="Arial Narrow" w:hAnsi="Arial Narrow"/>
          <w:sz w:val="24"/>
          <w:szCs w:val="24"/>
        </w:rPr>
        <w:t>donosi odluku o pokretanju postupka nabave.</w:t>
      </w:r>
    </w:p>
    <w:p w:rsidR="005C5907" w:rsidRDefault="005C5907" w:rsidP="005C5907">
      <w:pPr>
        <w:pStyle w:val="Bezproreda"/>
        <w:ind w:left="1320"/>
        <w:jc w:val="both"/>
        <w:rPr>
          <w:rStyle w:val="FontStyle24"/>
          <w:rFonts w:ascii="Arial Narrow" w:hAnsi="Arial Narrow"/>
          <w:b/>
          <w:bCs/>
          <w:iCs/>
          <w:sz w:val="24"/>
          <w:szCs w:val="24"/>
        </w:rPr>
      </w:pPr>
    </w:p>
    <w:p w:rsidR="005C5907" w:rsidRPr="00E825E5" w:rsidRDefault="005C5907" w:rsidP="005C5907">
      <w:pPr>
        <w:pStyle w:val="Bezproreda"/>
        <w:numPr>
          <w:ilvl w:val="0"/>
          <w:numId w:val="31"/>
        </w:numPr>
        <w:jc w:val="both"/>
        <w:rPr>
          <w:rStyle w:val="FontStyle24"/>
          <w:rFonts w:ascii="Arial Narrow" w:hAnsi="Arial Narrow"/>
          <w:b/>
          <w:bCs/>
          <w:iCs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sz w:val="24"/>
          <w:szCs w:val="24"/>
        </w:rPr>
        <w:t>POSTUPCI JEDNOSTAVNE NABAVE</w:t>
      </w:r>
      <w:r>
        <w:rPr>
          <w:rStyle w:val="FontStyle24"/>
          <w:rFonts w:ascii="Arial Narrow" w:hAnsi="Arial Narrow"/>
          <w:b/>
          <w:sz w:val="24"/>
          <w:szCs w:val="24"/>
        </w:rPr>
        <w:t xml:space="preserve"> </w:t>
      </w:r>
    </w:p>
    <w:p w:rsidR="005C5907" w:rsidRDefault="005C5907" w:rsidP="005C5907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</w:p>
    <w:p w:rsidR="005C5907" w:rsidRPr="00B20DDF" w:rsidRDefault="005C5907" w:rsidP="005C5907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 xml:space="preserve">Članak </w:t>
      </w:r>
      <w:r w:rsidR="00F37493">
        <w:rPr>
          <w:rStyle w:val="FontStyle26"/>
          <w:rFonts w:ascii="Arial Narrow" w:hAnsi="Arial Narrow"/>
          <w:bCs/>
          <w:i w:val="0"/>
          <w:iCs/>
          <w:sz w:val="24"/>
        </w:rPr>
        <w:t>4</w:t>
      </w: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.</w:t>
      </w:r>
    </w:p>
    <w:p w:rsidR="005C5907" w:rsidRPr="00B20DDF" w:rsidRDefault="005C5907" w:rsidP="005C5907">
      <w:pPr>
        <w:pStyle w:val="Bezproreda"/>
        <w:tabs>
          <w:tab w:val="left" w:pos="567"/>
        </w:tabs>
        <w:ind w:firstLine="360"/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>Postupci jednostavne nabave u smislu ovoga Pravilnika jesu:</w:t>
      </w:r>
    </w:p>
    <w:p w:rsidR="005C5907" w:rsidRDefault="005C5907" w:rsidP="005C5907">
      <w:pPr>
        <w:pStyle w:val="Bezproreda"/>
        <w:numPr>
          <w:ilvl w:val="0"/>
          <w:numId w:val="28"/>
        </w:numPr>
        <w:jc w:val="both"/>
        <w:rPr>
          <w:rStyle w:val="FontStyle24"/>
          <w:rFonts w:ascii="Arial Narrow" w:hAnsi="Arial Narrow"/>
          <w:sz w:val="24"/>
          <w:szCs w:val="24"/>
        </w:rPr>
      </w:pPr>
      <w:r w:rsidRPr="001E4BF2">
        <w:rPr>
          <w:rStyle w:val="FontStyle24"/>
          <w:rFonts w:ascii="Arial Narrow" w:hAnsi="Arial Narrow"/>
          <w:sz w:val="24"/>
          <w:szCs w:val="24"/>
        </w:rPr>
        <w:t xml:space="preserve">Izravno ugovaranje </w:t>
      </w:r>
    </w:p>
    <w:p w:rsidR="005C5907" w:rsidRDefault="005C5907" w:rsidP="005C5907">
      <w:pPr>
        <w:pStyle w:val="Bezproreda"/>
        <w:numPr>
          <w:ilvl w:val="0"/>
          <w:numId w:val="28"/>
        </w:numPr>
        <w:jc w:val="both"/>
        <w:rPr>
          <w:rStyle w:val="FontStyle24"/>
          <w:rFonts w:ascii="Arial Narrow" w:hAnsi="Arial Narrow"/>
          <w:sz w:val="24"/>
          <w:szCs w:val="24"/>
        </w:rPr>
      </w:pPr>
      <w:r w:rsidRPr="001E4BF2">
        <w:rPr>
          <w:rStyle w:val="FontStyle24"/>
          <w:rFonts w:ascii="Arial Narrow" w:hAnsi="Arial Narrow"/>
          <w:sz w:val="24"/>
          <w:szCs w:val="24"/>
        </w:rPr>
        <w:t>Ograničeno prikupljanje ponuda</w:t>
      </w:r>
    </w:p>
    <w:p w:rsidR="005C5907" w:rsidRPr="001E4BF2" w:rsidRDefault="005C5907" w:rsidP="005C5907">
      <w:pPr>
        <w:pStyle w:val="Bezproreda"/>
        <w:numPr>
          <w:ilvl w:val="0"/>
          <w:numId w:val="28"/>
        </w:numPr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>Javno prikupljanje ponuda</w:t>
      </w:r>
    </w:p>
    <w:p w:rsidR="005C5907" w:rsidRDefault="005C5907" w:rsidP="005C5907">
      <w:pPr>
        <w:pStyle w:val="Bezproreda"/>
        <w:tabs>
          <w:tab w:val="left" w:pos="567"/>
        </w:tabs>
        <w:rPr>
          <w:rStyle w:val="FontStyle24"/>
          <w:rFonts w:ascii="Arial Narrow" w:hAnsi="Arial Narrow"/>
          <w:sz w:val="24"/>
          <w:szCs w:val="24"/>
        </w:rPr>
      </w:pPr>
    </w:p>
    <w:p w:rsidR="005C5907" w:rsidRPr="00B20DDF" w:rsidRDefault="005C5907" w:rsidP="005C5907">
      <w:pPr>
        <w:pStyle w:val="Bezproreda"/>
        <w:numPr>
          <w:ilvl w:val="0"/>
          <w:numId w:val="29"/>
        </w:numPr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color w:val="auto"/>
          <w:sz w:val="24"/>
          <w:szCs w:val="24"/>
        </w:rPr>
        <w:t>Izravno ugovaranje</w:t>
      </w:r>
    </w:p>
    <w:p w:rsidR="005C5907" w:rsidRPr="00B20DDF" w:rsidRDefault="005C5907" w:rsidP="005C5907">
      <w:pPr>
        <w:pStyle w:val="Bezproreda"/>
        <w:jc w:val="both"/>
        <w:rPr>
          <w:rStyle w:val="FontStyle26"/>
          <w:rFonts w:ascii="Arial Narrow" w:hAnsi="Arial Narrow"/>
          <w:i w:val="0"/>
          <w:color w:val="auto"/>
          <w:sz w:val="24"/>
        </w:rPr>
      </w:pPr>
    </w:p>
    <w:p w:rsidR="005C5907" w:rsidRDefault="005C5907" w:rsidP="005C5907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 xml:space="preserve">Članak </w:t>
      </w:r>
      <w:r w:rsidR="00F37493">
        <w:rPr>
          <w:rStyle w:val="FontStyle26"/>
          <w:rFonts w:ascii="Arial Narrow" w:hAnsi="Arial Narrow"/>
          <w:bCs/>
          <w:i w:val="0"/>
          <w:iCs/>
          <w:sz w:val="24"/>
        </w:rPr>
        <w:t>5</w:t>
      </w: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.</w:t>
      </w:r>
    </w:p>
    <w:p w:rsidR="005C5907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  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Izravno ugovaranje u pravilu se provodi za nabavu robe, usluga  i radova čija je procijenjena vrijednost bez PDV-a manja od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7.430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,00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eur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a. 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lastRenderedPageBreak/>
        <w:t xml:space="preserve">         Izravno ugovaranje je postupak nabave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koji se provodi izdavanjem narudžbenice temeljem jedne ponude koja je zatražena elektronič</w:t>
      </w:r>
      <w:r w:rsidR="00EF1C00">
        <w:rPr>
          <w:rStyle w:val="FontStyle24"/>
          <w:rFonts w:ascii="Arial Narrow" w:hAnsi="Arial Narrow"/>
          <w:color w:val="auto"/>
          <w:sz w:val="24"/>
          <w:szCs w:val="24"/>
        </w:rPr>
        <w:t>k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im putem ili telefonski.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 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Iznimno od odredbe stavka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1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. ovoga članka, ugovor o nabavi može se sklopiti izravnim ugovaranjem s jednim gospodarskim subjektom i za nabave robe, usluga i radova čija je procijenjena vrijednost bez PDV-a veća od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7.430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,00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eur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a u sljedećim slučajevima: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 xml:space="preserve">- </w:t>
      </w:r>
      <w:r w:rsidRPr="00B20DDF">
        <w:rPr>
          <w:rStyle w:val="FontStyle24"/>
          <w:rFonts w:ascii="Arial Narrow" w:hAnsi="Arial Narrow"/>
          <w:sz w:val="24"/>
          <w:szCs w:val="24"/>
        </w:rPr>
        <w:t>nabave usluga od ponuditelja čiji se odabir predlaže zbog specijalističkih stručnih znanja i posebnih okolnosti (konzultantske usluge, specijalističke usluge, tehnički razlozi i slično),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 xml:space="preserve">- </w:t>
      </w:r>
      <w:r w:rsidRPr="00B20DDF">
        <w:rPr>
          <w:rStyle w:val="FontStyle24"/>
          <w:rFonts w:ascii="Arial Narrow" w:hAnsi="Arial Narrow"/>
          <w:sz w:val="24"/>
          <w:szCs w:val="24"/>
        </w:rPr>
        <w:t>nabave robe zbog posebnih okolnosti ili po posebnim uvjetima,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 xml:space="preserve">- </w:t>
      </w:r>
      <w:r w:rsidRPr="00B20DDF">
        <w:rPr>
          <w:rStyle w:val="FontStyle24"/>
          <w:rFonts w:ascii="Arial Narrow" w:hAnsi="Arial Narrow"/>
          <w:sz w:val="24"/>
          <w:szCs w:val="24"/>
        </w:rPr>
        <w:t>kada zbog umjetničkih razloga i/ili razloga povezanih sa zaštitom isključivih prava ugovor može izvršiti samo određeni ponuditelj,</w:t>
      </w:r>
    </w:p>
    <w:p w:rsidR="005C5907" w:rsidRPr="00B20DDF" w:rsidRDefault="005C5907" w:rsidP="005C5907">
      <w:pPr>
        <w:pStyle w:val="Bezproreda"/>
        <w:jc w:val="both"/>
        <w:rPr>
          <w:rFonts w:ascii="Arial Narrow" w:hAnsi="Arial Narrow"/>
          <w:color w:val="000000"/>
        </w:rPr>
      </w:pPr>
      <w:r>
        <w:rPr>
          <w:rFonts w:ascii="Arial Narrow" w:eastAsia="Calibri" w:hAnsi="Arial Narrow"/>
        </w:rPr>
        <w:t xml:space="preserve">- </w:t>
      </w:r>
      <w:r w:rsidRPr="00B20DDF">
        <w:rPr>
          <w:rFonts w:ascii="Arial Narrow" w:eastAsia="Calibri" w:hAnsi="Arial Narrow"/>
        </w:rPr>
        <w:t xml:space="preserve">nabave zdravstvenih usluga, </w:t>
      </w:r>
      <w:r w:rsidRPr="00B20DDF">
        <w:rPr>
          <w:rFonts w:ascii="Arial Narrow" w:hAnsi="Arial Narrow"/>
        </w:rPr>
        <w:t xml:space="preserve">socijalnih usluga, usluga obrazovanja, konzervatorskih usluga, </w:t>
      </w:r>
      <w:r w:rsidRPr="00B20DDF">
        <w:rPr>
          <w:rFonts w:ascii="Arial Narrow" w:eastAsia="Calibri" w:hAnsi="Arial Narrow"/>
        </w:rPr>
        <w:t xml:space="preserve">usluga hotelskog smještaja, restoranskih usluga i usluga </w:t>
      </w:r>
      <w:proofErr w:type="spellStart"/>
      <w:r w:rsidRPr="00B20DDF">
        <w:rPr>
          <w:rFonts w:ascii="Arial Narrow" w:eastAsia="Calibri" w:hAnsi="Arial Narrow"/>
        </w:rPr>
        <w:t>cateringa</w:t>
      </w:r>
      <w:proofErr w:type="spellEnd"/>
      <w:r w:rsidRPr="00B20DDF">
        <w:rPr>
          <w:rFonts w:ascii="Arial Narrow" w:eastAsia="Calibri" w:hAnsi="Arial Narrow"/>
        </w:rPr>
        <w:t>,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 xml:space="preserve">- </w:t>
      </w:r>
      <w:r w:rsidRPr="00B20DDF">
        <w:rPr>
          <w:rStyle w:val="FontStyle24"/>
          <w:rFonts w:ascii="Arial Narrow" w:hAnsi="Arial Narrow"/>
          <w:sz w:val="24"/>
          <w:szCs w:val="24"/>
        </w:rPr>
        <w:t>kada u postupku javnog prikupljanja ponuda ili ograničenog prikupljanja ponuda  nije dostavljena nijedna ponuda, a postupak jednostavne nabave se ponavlja,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 xml:space="preserve">- </w:t>
      </w:r>
      <w:r w:rsidRPr="00B20DDF">
        <w:rPr>
          <w:rStyle w:val="FontStyle24"/>
          <w:rFonts w:ascii="Arial Narrow" w:hAnsi="Arial Narrow"/>
          <w:sz w:val="24"/>
          <w:szCs w:val="24"/>
        </w:rPr>
        <w:t>žurne nabave uzrokovane događajima koji se nisu mogli unaprijed predvidjeti.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U slučaju potrebe sklapanja ugovora izravnom pogodbom iz drugih objektivno opravdanih razloga vezanih za prirodu predmeta nabave ili izvršenje ugovora, osim u  slučajevima iz stavka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3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. ovoga članka, suglasnost za sklapanje ugovora daje Školski odbor na temelju obrazloženog prijedloga ravnatelja.</w:t>
      </w:r>
    </w:p>
    <w:p w:rsidR="005C5907" w:rsidRDefault="005C5907" w:rsidP="005C5907">
      <w:pPr>
        <w:pStyle w:val="Bezproreda"/>
        <w:tabs>
          <w:tab w:val="left" w:pos="567"/>
        </w:tabs>
        <w:rPr>
          <w:rStyle w:val="FontStyle24"/>
          <w:rFonts w:ascii="Arial Narrow" w:hAnsi="Arial Narrow"/>
          <w:sz w:val="24"/>
          <w:szCs w:val="24"/>
        </w:rPr>
      </w:pPr>
    </w:p>
    <w:p w:rsidR="005C5907" w:rsidRDefault="005C5907" w:rsidP="005C5907">
      <w:pPr>
        <w:pStyle w:val="Bezproreda"/>
        <w:numPr>
          <w:ilvl w:val="0"/>
          <w:numId w:val="29"/>
        </w:numPr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color w:val="auto"/>
          <w:sz w:val="24"/>
          <w:szCs w:val="24"/>
        </w:rPr>
        <w:t>Ograničeno prikupljanje ponuda</w:t>
      </w:r>
    </w:p>
    <w:p w:rsidR="005C5907" w:rsidRPr="00B20DDF" w:rsidRDefault="005C5907" w:rsidP="005C5907">
      <w:pPr>
        <w:pStyle w:val="Bezproreda"/>
        <w:ind w:left="567"/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</w:p>
    <w:p w:rsidR="005C5907" w:rsidRDefault="005C5907" w:rsidP="005C5907">
      <w:pPr>
        <w:pStyle w:val="Bezproreda"/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color w:val="auto"/>
          <w:sz w:val="24"/>
          <w:szCs w:val="24"/>
        </w:rPr>
        <w:t xml:space="preserve">Članak </w:t>
      </w:r>
      <w:r w:rsidR="00F37493">
        <w:rPr>
          <w:rStyle w:val="FontStyle24"/>
          <w:rFonts w:ascii="Arial Narrow" w:hAnsi="Arial Narrow"/>
          <w:b/>
          <w:color w:val="auto"/>
          <w:sz w:val="24"/>
          <w:szCs w:val="24"/>
        </w:rPr>
        <w:t>6</w:t>
      </w:r>
      <w:r w:rsidRPr="00B20DDF">
        <w:rPr>
          <w:rStyle w:val="FontStyle24"/>
          <w:rFonts w:ascii="Arial Narrow" w:hAnsi="Arial Narrow"/>
          <w:b/>
          <w:color w:val="auto"/>
          <w:sz w:val="24"/>
          <w:szCs w:val="24"/>
        </w:rPr>
        <w:t>.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sz w:val="24"/>
          <w:szCs w:val="24"/>
        </w:rPr>
      </w:pPr>
      <w:r w:rsidRPr="00B20DDF">
        <w:rPr>
          <w:rStyle w:val="FontStyle24"/>
          <w:rFonts w:ascii="Arial Narrow" w:hAnsi="Arial Narrow"/>
          <w:sz w:val="24"/>
          <w:szCs w:val="24"/>
        </w:rPr>
        <w:t xml:space="preserve">          Ograničeno prikupljanje ponuda provodi se za nabavu rob</w:t>
      </w:r>
      <w:r>
        <w:rPr>
          <w:rStyle w:val="FontStyle24"/>
          <w:rFonts w:ascii="Arial Narrow" w:hAnsi="Arial Narrow"/>
          <w:sz w:val="24"/>
          <w:szCs w:val="24"/>
        </w:rPr>
        <w:t xml:space="preserve">a,  usluga i radova 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čija je procijenjena vrijednost bez PDV-a jednaka ili veća od</w:t>
      </w:r>
      <w:r>
        <w:rPr>
          <w:rStyle w:val="FontStyle24"/>
          <w:rFonts w:ascii="Arial Narrow" w:hAnsi="Arial Narrow"/>
          <w:sz w:val="24"/>
          <w:szCs w:val="24"/>
        </w:rPr>
        <w:t xml:space="preserve">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7.430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,00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eur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a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, a manja od </w:t>
      </w:r>
      <w:r>
        <w:rPr>
          <w:rStyle w:val="FontStyle24"/>
          <w:rFonts w:ascii="Arial Narrow" w:hAnsi="Arial Narrow"/>
          <w:sz w:val="24"/>
          <w:szCs w:val="24"/>
        </w:rPr>
        <w:t>26.540,00 eura.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     </w:t>
      </w:r>
      <w:r w:rsidRPr="00B20DDF">
        <w:rPr>
          <w:rStyle w:val="FontStyle24"/>
          <w:rFonts w:ascii="Arial Narrow" w:hAnsi="Arial Narrow"/>
          <w:sz w:val="24"/>
          <w:szCs w:val="24"/>
        </w:rPr>
        <w:t>Ograničeno prikupljanje ponuda je postupak nabave u kojem naručitelj poziva najmanje tri gospodarska subjekta po vlastitom odabiru da dostave ponudu sukladno uvjetima i zahtjevima iz poziva na dostavu ponuda.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sz w:val="24"/>
          <w:szCs w:val="24"/>
        </w:rPr>
        <w:t xml:space="preserve">         </w:t>
      </w: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Poziv na dostavu ponuda upućuje se gospodarskim subjektima na dokaziv 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način (putem ovlaštenog pružatelja poštanskih usluga ili druge odgovarajuće kurirske službe, faxom, elektroničkom poštom).</w:t>
      </w:r>
    </w:p>
    <w:p w:rsidR="005C5907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  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</w:t>
      </w: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>Poziv na dostavu ponuda iz stavka 3. ovoga članka, dodatno se može objaviti i na  Profilu Naručitelja – J</w:t>
      </w:r>
      <w:r>
        <w:rPr>
          <w:rStyle w:val="FontStyle24"/>
          <w:rFonts w:ascii="Arial Narrow" w:hAnsi="Arial Narrow"/>
          <w:sz w:val="24"/>
          <w:szCs w:val="24"/>
        </w:rPr>
        <w:t>ednostavna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nabava.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</w:p>
    <w:p w:rsidR="005C5907" w:rsidRDefault="005C5907" w:rsidP="005C5907">
      <w:pPr>
        <w:pStyle w:val="Bezproreda"/>
        <w:numPr>
          <w:ilvl w:val="0"/>
          <w:numId w:val="29"/>
        </w:numPr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Javno prikupljanje ponuda</w:t>
      </w:r>
    </w:p>
    <w:p w:rsidR="005C5907" w:rsidRPr="00B20DDF" w:rsidRDefault="005C5907" w:rsidP="005C5907">
      <w:pPr>
        <w:pStyle w:val="Bezproreda"/>
        <w:ind w:left="720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</w:p>
    <w:p w:rsidR="005C5907" w:rsidRDefault="005C5907" w:rsidP="005C5907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 xml:space="preserve">Članak </w:t>
      </w:r>
      <w:r w:rsidR="00F37493">
        <w:rPr>
          <w:rStyle w:val="FontStyle26"/>
          <w:rFonts w:ascii="Arial Narrow" w:hAnsi="Arial Narrow"/>
          <w:bCs/>
          <w:i w:val="0"/>
          <w:iCs/>
          <w:sz w:val="24"/>
        </w:rPr>
        <w:t>7</w:t>
      </w: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Javno prikupljanje ponuda provodi se, u pravilu, za nabave </w:t>
      </w:r>
      <w:r>
        <w:rPr>
          <w:rStyle w:val="FontStyle24"/>
          <w:rFonts w:ascii="Arial Narrow" w:hAnsi="Arial Narrow"/>
          <w:sz w:val="24"/>
          <w:szCs w:val="24"/>
        </w:rPr>
        <w:t>radova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čija je procijenjena vrijednost bez PDV-a jednaka ili veća od </w:t>
      </w:r>
      <w:r>
        <w:rPr>
          <w:rStyle w:val="FontStyle24"/>
          <w:rFonts w:ascii="Arial Narrow" w:hAnsi="Arial Narrow"/>
          <w:sz w:val="24"/>
          <w:szCs w:val="24"/>
        </w:rPr>
        <w:t>26.540,00 eura, a manja od 66.360,00 eura.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 w:rsidRPr="00B20DDF">
        <w:rPr>
          <w:rStyle w:val="FontStyle24"/>
          <w:rFonts w:ascii="Arial Narrow" w:hAnsi="Arial Narrow"/>
          <w:sz w:val="24"/>
          <w:szCs w:val="24"/>
        </w:rPr>
        <w:t xml:space="preserve">      </w:t>
      </w: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Javno prikupljanje ponuda je postupak nabave u kojem na  temelju javno objavljenog poziva za prikupljanje ponuda svaki zainteresirani gospodarski subjekt može podnijeti ponudu. 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  <w:u w:val="single"/>
        </w:rPr>
      </w:pPr>
      <w:r w:rsidRPr="00B20DDF">
        <w:rPr>
          <w:rStyle w:val="FontStyle24"/>
          <w:rFonts w:ascii="Arial Narrow" w:hAnsi="Arial Narrow"/>
          <w:sz w:val="24"/>
          <w:szCs w:val="24"/>
        </w:rPr>
        <w:t xml:space="preserve">  </w:t>
      </w: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>Poziv za javno prikupljanje ponuda objavljuje se na profilu Naručitelja - J</w:t>
      </w:r>
      <w:r>
        <w:rPr>
          <w:rStyle w:val="FontStyle24"/>
          <w:rFonts w:ascii="Arial Narrow" w:hAnsi="Arial Narrow"/>
          <w:sz w:val="24"/>
          <w:szCs w:val="24"/>
        </w:rPr>
        <w:t>ednostavna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nabava   na internetskim stranicama </w:t>
      </w:r>
      <w:hyperlink r:id="rId8" w:history="1">
        <w:r w:rsidRPr="0080343B">
          <w:rPr>
            <w:rStyle w:val="Hiperveza"/>
            <w:rFonts w:ascii="Arial Narrow" w:hAnsi="Arial Narrow" w:cs="Arial"/>
          </w:rPr>
          <w:t>http://os-mlovrak-ng.skole.hr</w:t>
        </w:r>
      </w:hyperlink>
      <w:r>
        <w:rPr>
          <w:rStyle w:val="FontStyle24"/>
          <w:rFonts w:ascii="Arial Narrow" w:hAnsi="Arial Narrow"/>
          <w:sz w:val="24"/>
          <w:szCs w:val="24"/>
        </w:rPr>
        <w:t xml:space="preserve"> </w:t>
      </w:r>
      <w:r w:rsidRPr="00B20DDF">
        <w:rPr>
          <w:rStyle w:val="FontStyle24"/>
          <w:rFonts w:ascii="Arial Narrow" w:hAnsi="Arial Narrow"/>
          <w:sz w:val="24"/>
          <w:szCs w:val="24"/>
        </w:rPr>
        <w:t>(u daljnjem tekstu: Profil Naručitelja -</w:t>
      </w:r>
      <w:r w:rsidR="00EF1C00">
        <w:rPr>
          <w:rStyle w:val="FontStyle24"/>
          <w:rFonts w:ascii="Arial Narrow" w:hAnsi="Arial Narrow"/>
          <w:sz w:val="24"/>
          <w:szCs w:val="24"/>
        </w:rPr>
        <w:t xml:space="preserve"> </w:t>
      </w:r>
      <w:r w:rsidRPr="00B20DDF">
        <w:rPr>
          <w:rStyle w:val="FontStyle24"/>
          <w:rFonts w:ascii="Arial Narrow" w:hAnsi="Arial Narrow"/>
          <w:sz w:val="24"/>
          <w:szCs w:val="24"/>
        </w:rPr>
        <w:t>J</w:t>
      </w:r>
      <w:r>
        <w:rPr>
          <w:rStyle w:val="FontStyle24"/>
          <w:rFonts w:ascii="Arial Narrow" w:hAnsi="Arial Narrow"/>
          <w:sz w:val="24"/>
          <w:szCs w:val="24"/>
        </w:rPr>
        <w:t>ednostav</w:t>
      </w:r>
      <w:r w:rsidR="00EF1C00">
        <w:rPr>
          <w:rStyle w:val="FontStyle24"/>
          <w:rFonts w:ascii="Arial Narrow" w:hAnsi="Arial Narrow"/>
          <w:sz w:val="24"/>
          <w:szCs w:val="24"/>
        </w:rPr>
        <w:t>n</w:t>
      </w:r>
      <w:r>
        <w:rPr>
          <w:rStyle w:val="FontStyle24"/>
          <w:rFonts w:ascii="Arial Narrow" w:hAnsi="Arial Narrow"/>
          <w:sz w:val="24"/>
          <w:szCs w:val="24"/>
        </w:rPr>
        <w:t>a</w:t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 nabava)</w:t>
      </w:r>
      <w:r w:rsidRPr="00DA04EF">
        <w:rPr>
          <w:rStyle w:val="FontStyle24"/>
          <w:rFonts w:ascii="Arial Narrow" w:hAnsi="Arial Narrow"/>
          <w:sz w:val="24"/>
          <w:szCs w:val="24"/>
        </w:rPr>
        <w:t xml:space="preserve"> </w:t>
      </w:r>
      <w:r>
        <w:rPr>
          <w:rStyle w:val="FontStyle24"/>
          <w:rFonts w:ascii="Arial Narrow" w:hAnsi="Arial Narrow"/>
          <w:sz w:val="24"/>
          <w:szCs w:val="24"/>
        </w:rPr>
        <w:t xml:space="preserve">i </w:t>
      </w:r>
      <w:r w:rsidRPr="00B20DDF">
        <w:rPr>
          <w:rStyle w:val="FontStyle24"/>
          <w:rFonts w:ascii="Arial Narrow" w:hAnsi="Arial Narrow"/>
          <w:sz w:val="24"/>
          <w:szCs w:val="24"/>
        </w:rPr>
        <w:t>upu</w:t>
      </w:r>
      <w:r>
        <w:rPr>
          <w:rStyle w:val="FontStyle24"/>
          <w:rFonts w:ascii="Arial Narrow" w:hAnsi="Arial Narrow"/>
          <w:sz w:val="24"/>
          <w:szCs w:val="24"/>
        </w:rPr>
        <w:t xml:space="preserve">ćuje </w:t>
      </w:r>
      <w:r w:rsidRPr="00B20DDF">
        <w:rPr>
          <w:rStyle w:val="FontStyle24"/>
          <w:rFonts w:ascii="Arial Narrow" w:hAnsi="Arial Narrow"/>
          <w:sz w:val="24"/>
          <w:szCs w:val="24"/>
        </w:rPr>
        <w:t>na adrese najmanje tri gospodarska subjekta</w:t>
      </w:r>
      <w:r>
        <w:rPr>
          <w:rStyle w:val="FontStyle24"/>
          <w:rFonts w:ascii="Arial Narrow" w:hAnsi="Arial Narrow"/>
          <w:sz w:val="24"/>
          <w:szCs w:val="24"/>
        </w:rPr>
        <w:t>.</w:t>
      </w:r>
      <w:r w:rsidRPr="005C64FC">
        <w:rPr>
          <w:rFonts w:ascii="Arial Narrow" w:hAnsi="Arial Narrow"/>
        </w:rPr>
        <w:t xml:space="preserve"> 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Fonts w:ascii="Arial Narrow" w:hAnsi="Arial Narrow"/>
          <w:b/>
          <w:color w:val="000000"/>
        </w:rPr>
      </w:pPr>
      <w:r>
        <w:rPr>
          <w:rStyle w:val="FontStyle24"/>
          <w:rFonts w:ascii="Arial Narrow" w:hAnsi="Arial Narrow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sz w:val="24"/>
          <w:szCs w:val="24"/>
        </w:rPr>
        <w:t xml:space="preserve">Poziv iz stavka 3. ovoga članka može se, umjesto objave na Profilu Naručitelja, objaviti i u Elektroničkom oglasniku javne nabave Republike Hrvatske (EOJN), </w:t>
      </w:r>
      <w:r w:rsidRPr="00B20DDF">
        <w:rPr>
          <w:rFonts w:ascii="Arial Narrow" w:eastAsia="Calibri" w:hAnsi="Arial Narrow"/>
          <w:color w:val="000000"/>
        </w:rPr>
        <w:t>ovisno o prirodi predmeta nabave i razini tržišnog natjecanja.</w:t>
      </w:r>
    </w:p>
    <w:p w:rsidR="005C5907" w:rsidRDefault="005C5907" w:rsidP="005C5907">
      <w:pPr>
        <w:pStyle w:val="Bezproreda"/>
        <w:jc w:val="both"/>
        <w:rPr>
          <w:rStyle w:val="FontStyle24"/>
          <w:rFonts w:ascii="Arial Narrow" w:hAnsi="Arial Narrow"/>
          <w:b/>
          <w:color w:val="FF0000"/>
          <w:sz w:val="24"/>
          <w:szCs w:val="24"/>
        </w:rPr>
      </w:pPr>
    </w:p>
    <w:p w:rsidR="00CD2A2D" w:rsidRDefault="00CD2A2D" w:rsidP="005C5907">
      <w:pPr>
        <w:pStyle w:val="Bezproreda"/>
        <w:jc w:val="both"/>
        <w:rPr>
          <w:rStyle w:val="FontStyle24"/>
          <w:rFonts w:ascii="Arial Narrow" w:hAnsi="Arial Narrow"/>
          <w:b/>
          <w:color w:val="FF0000"/>
          <w:sz w:val="24"/>
          <w:szCs w:val="24"/>
        </w:rPr>
      </w:pP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b/>
          <w:color w:val="FF0000"/>
          <w:sz w:val="24"/>
          <w:szCs w:val="24"/>
        </w:rPr>
      </w:pPr>
    </w:p>
    <w:p w:rsidR="005C5907" w:rsidRPr="00B20DDF" w:rsidRDefault="005C5907" w:rsidP="005C5907">
      <w:pPr>
        <w:pStyle w:val="Bezproreda"/>
        <w:numPr>
          <w:ilvl w:val="0"/>
          <w:numId w:val="31"/>
        </w:numPr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b/>
          <w:color w:val="auto"/>
          <w:sz w:val="24"/>
          <w:szCs w:val="24"/>
        </w:rPr>
        <w:lastRenderedPageBreak/>
        <w:t>P</w:t>
      </w:r>
      <w:r w:rsidRPr="00B20DDF">
        <w:rPr>
          <w:rStyle w:val="FontStyle24"/>
          <w:rFonts w:ascii="Arial Narrow" w:hAnsi="Arial Narrow"/>
          <w:b/>
          <w:color w:val="auto"/>
          <w:sz w:val="24"/>
          <w:szCs w:val="24"/>
        </w:rPr>
        <w:t>ROVEDBA POSTUPAKA JEDNOSTAVNE NABAVE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</w:p>
    <w:p w:rsidR="005C5907" w:rsidRDefault="005C5907" w:rsidP="005C5907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 xml:space="preserve">Članak </w:t>
      </w:r>
      <w:r w:rsidR="00F37493">
        <w:rPr>
          <w:rStyle w:val="FontStyle26"/>
          <w:rFonts w:ascii="Arial Narrow" w:hAnsi="Arial Narrow"/>
          <w:bCs/>
          <w:i w:val="0"/>
          <w:iCs/>
          <w:sz w:val="24"/>
        </w:rPr>
        <w:t>8</w:t>
      </w: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6"/>
          <w:rFonts w:ascii="Arial Narrow" w:hAnsi="Arial Narrow"/>
          <w:b w:val="0"/>
          <w:bCs/>
          <w:i w:val="0"/>
          <w:iCs/>
          <w:color w:val="auto"/>
          <w:sz w:val="24"/>
        </w:rPr>
      </w:pPr>
      <w:r>
        <w:rPr>
          <w:rStyle w:val="FontStyle26"/>
          <w:rFonts w:ascii="Arial Narrow" w:hAnsi="Arial Narrow"/>
          <w:b w:val="0"/>
          <w:bCs/>
          <w:i w:val="0"/>
          <w:iCs/>
          <w:sz w:val="24"/>
        </w:rPr>
        <w:tab/>
      </w:r>
      <w:r w:rsidRPr="00B20DDF">
        <w:rPr>
          <w:rStyle w:val="FontStyle26"/>
          <w:rFonts w:ascii="Arial Narrow" w:hAnsi="Arial Narrow"/>
          <w:b w:val="0"/>
          <w:bCs/>
          <w:i w:val="0"/>
          <w:iCs/>
          <w:sz w:val="24"/>
        </w:rPr>
        <w:t xml:space="preserve">Postupak jednostavne nabave pripremaju i provode najmanje dvije ovlaštene osobe </w:t>
      </w:r>
      <w:r w:rsidRPr="00B20DDF">
        <w:rPr>
          <w:rStyle w:val="FontStyle26"/>
          <w:rFonts w:ascii="Arial Narrow" w:hAnsi="Arial Narrow"/>
          <w:b w:val="0"/>
          <w:bCs/>
          <w:i w:val="0"/>
          <w:iCs/>
          <w:color w:val="auto"/>
          <w:sz w:val="24"/>
        </w:rPr>
        <w:t>Naručitelja koje imenuje ravnatelj.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 w:rsidRPr="00B20DDF">
        <w:rPr>
          <w:rStyle w:val="FontStyle26"/>
          <w:rFonts w:ascii="Arial Narrow" w:hAnsi="Arial Narrow"/>
          <w:b w:val="0"/>
          <w:bCs/>
          <w:i w:val="0"/>
          <w:iCs/>
          <w:sz w:val="24"/>
        </w:rPr>
        <w:t xml:space="preserve"> </w:t>
      </w:r>
      <w:r>
        <w:rPr>
          <w:rStyle w:val="FontStyle26"/>
          <w:rFonts w:ascii="Arial Narrow" w:hAnsi="Arial Narrow"/>
          <w:b w:val="0"/>
          <w:bCs/>
          <w:i w:val="0"/>
          <w:iCs/>
          <w:sz w:val="24"/>
        </w:rPr>
        <w:tab/>
      </w:r>
      <w:r w:rsidRPr="00B20DDF">
        <w:rPr>
          <w:rStyle w:val="FontStyle26"/>
          <w:rFonts w:ascii="Arial Narrow" w:hAnsi="Arial Narrow"/>
          <w:b w:val="0"/>
          <w:bCs/>
          <w:i w:val="0"/>
          <w:iCs/>
          <w:sz w:val="24"/>
        </w:rPr>
        <w:t xml:space="preserve">Ravnatelj može, ovisno o složenosti predmeta nabave, i u drugim postupcima nabave iz članka 3. ovoga Pravilnika za pripremu i provedbu postupka nabave imenovati osobu koja ima važeći </w:t>
      </w:r>
      <w:r w:rsidRPr="00B20DDF">
        <w:rPr>
          <w:rStyle w:val="FontStyle24"/>
          <w:rFonts w:ascii="Arial Narrow" w:hAnsi="Arial Narrow"/>
          <w:sz w:val="24"/>
          <w:szCs w:val="24"/>
        </w:rPr>
        <w:t>certifikat u području javne nabave.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b/>
          <w:sz w:val="24"/>
          <w:szCs w:val="24"/>
        </w:rPr>
      </w:pPr>
      <w:r>
        <w:rPr>
          <w:rStyle w:val="FontStyle26"/>
          <w:rFonts w:ascii="Arial Narrow" w:hAnsi="Arial Narrow"/>
          <w:b w:val="0"/>
          <w:bCs/>
          <w:i w:val="0"/>
          <w:iCs/>
          <w:sz w:val="24"/>
        </w:rPr>
        <w:tab/>
      </w:r>
      <w:r w:rsidRPr="00B20DDF">
        <w:rPr>
          <w:rStyle w:val="FontStyle26"/>
          <w:rFonts w:ascii="Arial Narrow" w:hAnsi="Arial Narrow"/>
          <w:b w:val="0"/>
          <w:bCs/>
          <w:i w:val="0"/>
          <w:iCs/>
          <w:sz w:val="24"/>
        </w:rPr>
        <w:t>Cijeli tijek postupka jednostavne nabave mora biti dokumentiran</w:t>
      </w:r>
      <w:r w:rsidRPr="00B20DDF">
        <w:rPr>
          <w:rStyle w:val="FontStyle24"/>
          <w:rFonts w:ascii="Arial Narrow" w:hAnsi="Arial Narrow"/>
          <w:b/>
          <w:sz w:val="24"/>
          <w:szCs w:val="24"/>
        </w:rPr>
        <w:t>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b/>
          <w:sz w:val="24"/>
          <w:szCs w:val="24"/>
        </w:rPr>
      </w:pPr>
      <w:r>
        <w:rPr>
          <w:rStyle w:val="FontStyle26"/>
          <w:rFonts w:ascii="Arial Narrow" w:hAnsi="Arial Narrow"/>
          <w:b w:val="0"/>
          <w:bCs/>
          <w:i w:val="0"/>
          <w:iCs/>
          <w:sz w:val="24"/>
        </w:rPr>
        <w:tab/>
      </w:r>
      <w:r w:rsidRPr="00B20DDF">
        <w:rPr>
          <w:rStyle w:val="FontStyle26"/>
          <w:rFonts w:ascii="Arial Narrow" w:hAnsi="Arial Narrow"/>
          <w:b w:val="0"/>
          <w:bCs/>
          <w:i w:val="0"/>
          <w:iCs/>
          <w:sz w:val="24"/>
        </w:rPr>
        <w:t>O zaprimanju, otvaranju te o pregledu i ocjeni ponuda sastavlja se zapisnik</w:t>
      </w:r>
      <w:r>
        <w:rPr>
          <w:rStyle w:val="FontStyle26"/>
          <w:rFonts w:ascii="Arial Narrow" w:hAnsi="Arial Narrow"/>
          <w:b w:val="0"/>
          <w:bCs/>
          <w:i w:val="0"/>
          <w:iCs/>
          <w:sz w:val="24"/>
        </w:rPr>
        <w:t>.</w:t>
      </w:r>
    </w:p>
    <w:p w:rsidR="005C5907" w:rsidRDefault="005C5907" w:rsidP="005C5907">
      <w:pPr>
        <w:pStyle w:val="Bezproreda"/>
        <w:tabs>
          <w:tab w:val="left" w:pos="567"/>
        </w:tabs>
        <w:jc w:val="both"/>
        <w:rPr>
          <w:rStyle w:val="FontStyle26"/>
          <w:rFonts w:ascii="Arial Narrow" w:hAnsi="Arial Narrow"/>
          <w:b w:val="0"/>
          <w:bCs/>
          <w:i w:val="0"/>
          <w:iCs/>
          <w:sz w:val="24"/>
        </w:rPr>
      </w:pPr>
      <w:r>
        <w:rPr>
          <w:rStyle w:val="FontStyle26"/>
          <w:rFonts w:ascii="Arial Narrow" w:hAnsi="Arial Narrow"/>
          <w:b w:val="0"/>
          <w:bCs/>
          <w:i w:val="0"/>
          <w:iCs/>
          <w:sz w:val="24"/>
        </w:rPr>
        <w:tab/>
      </w:r>
      <w:r w:rsidRPr="00B20DDF">
        <w:rPr>
          <w:rStyle w:val="FontStyle26"/>
          <w:rFonts w:ascii="Arial Narrow" w:hAnsi="Arial Narrow"/>
          <w:b w:val="0"/>
          <w:bCs/>
          <w:i w:val="0"/>
          <w:iCs/>
          <w:sz w:val="24"/>
        </w:rPr>
        <w:t>U postupcima jednostavne nabave ne provodi se javno otvaranje ponuda.</w:t>
      </w:r>
    </w:p>
    <w:p w:rsidR="005C5907" w:rsidRPr="00B20DDF" w:rsidRDefault="005C5907" w:rsidP="005C5907">
      <w:pPr>
        <w:pStyle w:val="Bezproreda"/>
        <w:jc w:val="both"/>
        <w:rPr>
          <w:rStyle w:val="FontStyle26"/>
          <w:rFonts w:ascii="Arial Narrow" w:hAnsi="Arial Narrow"/>
          <w:b w:val="0"/>
          <w:i w:val="0"/>
          <w:sz w:val="24"/>
        </w:rPr>
      </w:pPr>
    </w:p>
    <w:p w:rsidR="005C5907" w:rsidRPr="00B20DDF" w:rsidRDefault="005C5907" w:rsidP="005C5907">
      <w:pPr>
        <w:pStyle w:val="Bezproreda"/>
        <w:jc w:val="both"/>
        <w:rPr>
          <w:rStyle w:val="FontStyle27"/>
          <w:rFonts w:ascii="Arial Narrow" w:hAnsi="Arial Narrow"/>
          <w:sz w:val="24"/>
          <w:szCs w:val="24"/>
        </w:rPr>
      </w:pPr>
      <w:r w:rsidRPr="00B20DDF">
        <w:rPr>
          <w:rStyle w:val="FontStyle27"/>
          <w:rFonts w:ascii="Arial Narrow" w:hAnsi="Arial Narrow"/>
          <w:sz w:val="24"/>
          <w:szCs w:val="24"/>
        </w:rPr>
        <w:t xml:space="preserve">Članak </w:t>
      </w:r>
      <w:r w:rsidR="00F37493">
        <w:rPr>
          <w:rStyle w:val="FontStyle27"/>
          <w:rFonts w:ascii="Arial Narrow" w:hAnsi="Arial Narrow"/>
          <w:sz w:val="24"/>
          <w:szCs w:val="24"/>
        </w:rPr>
        <w:t>9</w:t>
      </w:r>
      <w:r w:rsidRPr="00B20DDF">
        <w:rPr>
          <w:rStyle w:val="FontStyle27"/>
          <w:rFonts w:ascii="Arial Narrow" w:hAnsi="Arial Narrow"/>
          <w:sz w:val="24"/>
          <w:szCs w:val="24"/>
        </w:rPr>
        <w:t>.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     Ponude u postupku javnog prikupljanja ponuda i u ograničenom prikupljanju ponuda dostavljaju se u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 xml:space="preserve">tajništvo 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Naručitelja neposrednom predajom, putem ovlaštenog pružatelja poštanskih usluga ili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 xml:space="preserve">putem 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druge odgovarajuće kurirske službe.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        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Rok za dostavu ponuda mora biti primjeren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 xml:space="preserve">složenosti 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predmet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a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nabave i ne smije biti kraći od pet dana od dana slanja poziva na dostavu ponuda, osim u slučaju žurne nabave.</w:t>
      </w: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</w:p>
    <w:p w:rsidR="005C5907" w:rsidRPr="00B20DDF" w:rsidRDefault="005C5907" w:rsidP="005C5907">
      <w:pPr>
        <w:pStyle w:val="Bezproreda"/>
        <w:jc w:val="both"/>
        <w:rPr>
          <w:rStyle w:val="FontStyle24"/>
          <w:rFonts w:ascii="Arial Narrow" w:hAnsi="Arial Narrow"/>
          <w:b/>
          <w:color w:val="auto"/>
          <w:sz w:val="24"/>
          <w:szCs w:val="24"/>
        </w:rPr>
      </w:pPr>
      <w:r w:rsidRPr="00B20DDF">
        <w:rPr>
          <w:rStyle w:val="FontStyle24"/>
          <w:rFonts w:ascii="Arial Narrow" w:hAnsi="Arial Narrow"/>
          <w:b/>
          <w:color w:val="auto"/>
          <w:sz w:val="24"/>
          <w:szCs w:val="24"/>
        </w:rPr>
        <w:t xml:space="preserve">Članak </w:t>
      </w:r>
      <w:r>
        <w:rPr>
          <w:rStyle w:val="FontStyle24"/>
          <w:rFonts w:ascii="Arial Narrow" w:hAnsi="Arial Narrow"/>
          <w:b/>
          <w:color w:val="auto"/>
          <w:sz w:val="24"/>
          <w:szCs w:val="24"/>
        </w:rPr>
        <w:t>1</w:t>
      </w:r>
      <w:r w:rsidR="00F37493">
        <w:rPr>
          <w:rStyle w:val="FontStyle24"/>
          <w:rFonts w:ascii="Arial Narrow" w:hAnsi="Arial Narrow"/>
          <w:b/>
          <w:color w:val="auto"/>
          <w:sz w:val="24"/>
          <w:szCs w:val="24"/>
        </w:rPr>
        <w:t>0</w:t>
      </w:r>
    </w:p>
    <w:p w:rsidR="005C5907" w:rsidRDefault="005C5907" w:rsidP="005C5907">
      <w:pPr>
        <w:pStyle w:val="Bezproreda"/>
        <w:tabs>
          <w:tab w:val="left" w:pos="567"/>
        </w:tabs>
        <w:jc w:val="both"/>
        <w:rPr>
          <w:rFonts w:ascii="Arial Narrow" w:hAnsi="Arial Narrow"/>
        </w:rPr>
      </w:pPr>
      <w:r w:rsidRPr="00B20DDF">
        <w:rPr>
          <w:rFonts w:ascii="Arial Narrow" w:hAnsi="Arial Narrow"/>
        </w:rPr>
        <w:t xml:space="preserve">           Ovlaštene osobe za provedbu postupka nabave pregledavaju, ocjenjuju i rangiraju ponude prema kriteriju za odabir ponude te daju prijedlog Ravnatelju za odabir najpovoljnije ponude.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odabir ponude dovoljna je jedna pristigla ponuda koja udovoljava svim traženim uvjetima Naručitelja.</w:t>
      </w:r>
    </w:p>
    <w:p w:rsidR="005C5907" w:rsidRDefault="005C5907" w:rsidP="005C5907">
      <w:pPr>
        <w:pStyle w:val="Bezproreda"/>
        <w:tabs>
          <w:tab w:val="left" w:pos="567"/>
        </w:tabs>
        <w:jc w:val="both"/>
        <w:rPr>
          <w:rFonts w:ascii="Arial Narrow" w:hAnsi="Arial Narrow"/>
          <w:color w:val="000000"/>
        </w:rPr>
      </w:pPr>
      <w:r w:rsidRPr="00B20DDF"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ab/>
      </w:r>
      <w:r w:rsidRPr="00B20DDF">
        <w:rPr>
          <w:rFonts w:ascii="Arial Narrow" w:hAnsi="Arial Narrow"/>
        </w:rPr>
        <w:t>Obavijest o odabiru ponude</w:t>
      </w:r>
      <w:r>
        <w:rPr>
          <w:rFonts w:ascii="Arial Narrow" w:hAnsi="Arial Narrow"/>
        </w:rPr>
        <w:t xml:space="preserve"> ili poništenju postupka nabave,</w:t>
      </w:r>
      <w:r w:rsidRPr="00B20DDF">
        <w:rPr>
          <w:rFonts w:ascii="Arial Narrow" w:hAnsi="Arial Narrow"/>
        </w:rPr>
        <w:t xml:space="preserve"> dostavlja se svakom ponuditelju na dokaziv način </w:t>
      </w:r>
      <w:r>
        <w:rPr>
          <w:rFonts w:ascii="Arial Narrow" w:hAnsi="Arial Narrow"/>
          <w:color w:val="000000"/>
        </w:rPr>
        <w:t>u roku od 3</w:t>
      </w:r>
      <w:r w:rsidRPr="00B20DDF">
        <w:rPr>
          <w:rFonts w:ascii="Arial Narrow" w:hAnsi="Arial Narrow"/>
          <w:color w:val="000000"/>
        </w:rPr>
        <w:t>0 dana od isteka roka za dostavu ponuda, osim ako je u dokumentaciji o nabavi određen duži rok.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Dostavom Obavijesti o odabiru najpovoljnije ponude Naručitelj stječe uvjete za izdavanje narudžbenice ili sklapanje ugovora o nabavi.</w:t>
      </w:r>
    </w:p>
    <w:p w:rsidR="005C5907" w:rsidRPr="00A60D2D" w:rsidRDefault="005C5907" w:rsidP="00A60D2D">
      <w:pPr>
        <w:pStyle w:val="Bezproreda"/>
        <w:tabs>
          <w:tab w:val="left" w:pos="284"/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</w:p>
    <w:p w:rsidR="00AF1549" w:rsidRDefault="00AF1549" w:rsidP="005C5907">
      <w:pPr>
        <w:pStyle w:val="Bezproreda"/>
        <w:numPr>
          <w:ilvl w:val="0"/>
          <w:numId w:val="31"/>
        </w:numPr>
        <w:jc w:val="both"/>
        <w:rPr>
          <w:rStyle w:val="FontStyle24"/>
          <w:rFonts w:ascii="Arial Narrow" w:hAnsi="Arial Narrow"/>
          <w:b/>
          <w:sz w:val="24"/>
          <w:szCs w:val="24"/>
        </w:rPr>
      </w:pPr>
      <w:r w:rsidRPr="00AF1549">
        <w:rPr>
          <w:rStyle w:val="FontStyle24"/>
          <w:rFonts w:ascii="Arial Narrow" w:hAnsi="Arial Narrow"/>
          <w:b/>
          <w:sz w:val="24"/>
          <w:szCs w:val="24"/>
        </w:rPr>
        <w:t>KRIJERIJ ZA ODABIR PONUDE</w:t>
      </w:r>
    </w:p>
    <w:p w:rsidR="00686A25" w:rsidRDefault="00686A25" w:rsidP="00686A25">
      <w:pPr>
        <w:pStyle w:val="Bezproreda"/>
        <w:jc w:val="both"/>
        <w:rPr>
          <w:rStyle w:val="FontStyle24"/>
          <w:rFonts w:ascii="Arial Narrow" w:hAnsi="Arial Narrow"/>
          <w:b/>
          <w:sz w:val="24"/>
          <w:szCs w:val="24"/>
        </w:rPr>
      </w:pPr>
    </w:p>
    <w:p w:rsidR="00686A25" w:rsidRDefault="00686A25" w:rsidP="00686A25">
      <w:pPr>
        <w:pStyle w:val="Bezproreda"/>
        <w:jc w:val="both"/>
        <w:rPr>
          <w:rStyle w:val="FontStyle24"/>
          <w:rFonts w:ascii="Arial Narrow" w:hAnsi="Arial Narrow"/>
          <w:b/>
          <w:sz w:val="24"/>
          <w:szCs w:val="24"/>
        </w:rPr>
      </w:pPr>
      <w:r>
        <w:rPr>
          <w:rStyle w:val="FontStyle24"/>
          <w:rFonts w:ascii="Arial Narrow" w:hAnsi="Arial Narrow"/>
          <w:b/>
          <w:sz w:val="24"/>
          <w:szCs w:val="24"/>
        </w:rPr>
        <w:t xml:space="preserve">Članak </w:t>
      </w:r>
      <w:r w:rsidR="00F37493">
        <w:rPr>
          <w:rStyle w:val="FontStyle24"/>
          <w:rFonts w:ascii="Arial Narrow" w:hAnsi="Arial Narrow"/>
          <w:b/>
          <w:sz w:val="24"/>
          <w:szCs w:val="24"/>
        </w:rPr>
        <w:t>11</w:t>
      </w:r>
      <w:r>
        <w:rPr>
          <w:rStyle w:val="FontStyle24"/>
          <w:rFonts w:ascii="Arial Narrow" w:hAnsi="Arial Narrow"/>
          <w:b/>
          <w:sz w:val="24"/>
          <w:szCs w:val="24"/>
        </w:rPr>
        <w:t>.</w:t>
      </w:r>
    </w:p>
    <w:p w:rsidR="00AF1549" w:rsidRDefault="00686A25" w:rsidP="00686A25">
      <w:pPr>
        <w:pStyle w:val="Bezproreda"/>
        <w:tabs>
          <w:tab w:val="left" w:pos="567"/>
          <w:tab w:val="left" w:pos="709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</w:r>
      <w:r w:rsidR="00AF1549">
        <w:rPr>
          <w:rStyle w:val="FontStyle24"/>
          <w:rFonts w:ascii="Arial Narrow" w:hAnsi="Arial Narrow"/>
          <w:sz w:val="24"/>
          <w:szCs w:val="24"/>
        </w:rPr>
        <w:t>Kriterij za odabir ponude je najniža cijena ili ekonomski najpovoljnija ponuda.</w:t>
      </w:r>
    </w:p>
    <w:p w:rsidR="00AF1549" w:rsidRDefault="00686A25" w:rsidP="00686A25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</w:r>
      <w:r w:rsidR="00AF1549">
        <w:rPr>
          <w:rStyle w:val="FontStyle24"/>
          <w:rFonts w:ascii="Arial Narrow" w:hAnsi="Arial Narrow"/>
          <w:sz w:val="24"/>
          <w:szCs w:val="24"/>
        </w:rPr>
        <w:t xml:space="preserve">Kada je kriterij ekonomski najpovoljnija ponuda, osim kriterija cijene mogu se koristiti i drugi kriteriji </w:t>
      </w:r>
      <w:proofErr w:type="spellStart"/>
      <w:r w:rsidR="00AF1549">
        <w:rPr>
          <w:rStyle w:val="FontStyle24"/>
          <w:rFonts w:ascii="Arial Narrow" w:hAnsi="Arial Narrow"/>
          <w:sz w:val="24"/>
          <w:szCs w:val="24"/>
        </w:rPr>
        <w:t>npr</w:t>
      </w:r>
      <w:proofErr w:type="spellEnd"/>
      <w:r w:rsidR="00AF1549">
        <w:rPr>
          <w:rStyle w:val="FontStyle24"/>
          <w:rFonts w:ascii="Arial Narrow" w:hAnsi="Arial Narrow"/>
          <w:sz w:val="24"/>
          <w:szCs w:val="24"/>
        </w:rPr>
        <w:t>: kriterij kvalitete, tehničke prednosti, estetske i funkcionalne osobine, ekološke osobine, ekonomičnost, rok isporuke, rok izvršenja i drugo.</w:t>
      </w:r>
    </w:p>
    <w:p w:rsidR="00686A25" w:rsidRDefault="00686A25" w:rsidP="00686A25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  <w:t>Ako odabrani ponuditelj odustane od svoje ponude, izvršit će se ponovno rangiranje ponuda prema kriteriju za odabir ne uzimajući u obzir ponudu odabranog ponuditelja te će se odabrati nova najpovoljnija ponuda prema kriteriju za odabir ili poništiti postupak nabave.</w:t>
      </w:r>
    </w:p>
    <w:p w:rsidR="005C5907" w:rsidRDefault="005C5907" w:rsidP="00686A25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</w:p>
    <w:p w:rsidR="005C5907" w:rsidRPr="00B20DDF" w:rsidRDefault="005C5907" w:rsidP="005C5907">
      <w:pPr>
        <w:pStyle w:val="Bezproreda"/>
        <w:jc w:val="both"/>
        <w:rPr>
          <w:rStyle w:val="FontStyle27"/>
          <w:rFonts w:ascii="Arial Narrow" w:hAnsi="Arial Narrow"/>
          <w:bCs w:val="0"/>
          <w:sz w:val="24"/>
          <w:szCs w:val="24"/>
        </w:rPr>
      </w:pPr>
      <w:r w:rsidRPr="00B20DDF">
        <w:rPr>
          <w:rStyle w:val="FontStyle27"/>
          <w:rFonts w:ascii="Arial Narrow" w:hAnsi="Arial Narrow"/>
          <w:sz w:val="24"/>
          <w:szCs w:val="24"/>
        </w:rPr>
        <w:t xml:space="preserve">       V</w:t>
      </w:r>
      <w:r>
        <w:rPr>
          <w:rStyle w:val="FontStyle27"/>
          <w:rFonts w:ascii="Arial Narrow" w:hAnsi="Arial Narrow"/>
          <w:sz w:val="24"/>
          <w:szCs w:val="24"/>
        </w:rPr>
        <w:t>II</w:t>
      </w:r>
      <w:r w:rsidRPr="00B20DDF">
        <w:rPr>
          <w:rStyle w:val="FontStyle27"/>
          <w:rFonts w:ascii="Arial Narrow" w:hAnsi="Arial Narrow"/>
          <w:sz w:val="24"/>
          <w:szCs w:val="24"/>
        </w:rPr>
        <w:t xml:space="preserve">. </w:t>
      </w:r>
      <w:r>
        <w:rPr>
          <w:rStyle w:val="FontStyle27"/>
          <w:rFonts w:ascii="Arial Narrow" w:hAnsi="Arial Narrow"/>
          <w:sz w:val="24"/>
          <w:szCs w:val="24"/>
        </w:rPr>
        <w:t xml:space="preserve"> </w:t>
      </w:r>
      <w:r w:rsidRPr="00B20DDF">
        <w:rPr>
          <w:rStyle w:val="FontStyle27"/>
          <w:rFonts w:ascii="Arial Narrow" w:hAnsi="Arial Narrow"/>
          <w:sz w:val="24"/>
          <w:szCs w:val="24"/>
        </w:rPr>
        <w:t>DOKUMENTACIJA U POSTUPKU JEDNOSTAVNE NABAVE</w:t>
      </w:r>
    </w:p>
    <w:p w:rsidR="005C5907" w:rsidRDefault="005C5907" w:rsidP="005C5907">
      <w:pPr>
        <w:pStyle w:val="Bezproreda"/>
        <w:jc w:val="both"/>
        <w:rPr>
          <w:rStyle w:val="FontStyle27"/>
          <w:rFonts w:ascii="Arial Narrow" w:hAnsi="Arial Narrow"/>
          <w:bCs w:val="0"/>
          <w:sz w:val="24"/>
          <w:szCs w:val="24"/>
        </w:rPr>
      </w:pPr>
    </w:p>
    <w:p w:rsidR="005C5907" w:rsidRPr="00B20DDF" w:rsidRDefault="005C5907" w:rsidP="005C5907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Članak 1</w:t>
      </w:r>
      <w:r w:rsidR="00F37493">
        <w:rPr>
          <w:rStyle w:val="FontStyle26"/>
          <w:rFonts w:ascii="Arial Narrow" w:hAnsi="Arial Narrow"/>
          <w:bCs/>
          <w:i w:val="0"/>
          <w:iCs/>
          <w:sz w:val="24"/>
        </w:rPr>
        <w:t>2</w:t>
      </w: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.</w:t>
      </w:r>
    </w:p>
    <w:p w:rsidR="005C5907" w:rsidRPr="00B20DDF" w:rsidRDefault="005C5907" w:rsidP="005C5907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U pozivu za javno prikupljanje ponuda, pozivu za ograničeno prikupljanje ponuda te u pozivu za sklapanje ugovora izravnom pogodbom</w:t>
      </w:r>
      <w:r w:rsidRPr="00B20DDF">
        <w:rPr>
          <w:rStyle w:val="FontStyle24"/>
          <w:rFonts w:ascii="Arial Narrow" w:hAnsi="Arial Narrow"/>
          <w:sz w:val="24"/>
          <w:szCs w:val="24"/>
        </w:rPr>
        <w:t>,</w:t>
      </w:r>
      <w:r w:rsidRPr="00B20DDF">
        <w:rPr>
          <w:rStyle w:val="FontStyle24"/>
          <w:rFonts w:ascii="Arial Narrow" w:hAnsi="Arial Narrow"/>
          <w:color w:val="FF0000"/>
          <w:sz w:val="24"/>
          <w:szCs w:val="24"/>
        </w:rPr>
        <w:t xml:space="preserve"> </w:t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obvezno se navodi detaljan opis predmeta nabave te svi zahtjevi i uvjeti vezani za predmet nabave, kriteriji koji će se primjenjivati za kvalitativni odabir gospodarskog subjekta (osnove za isključenje, kriteriji za odabir gospodarskog subjekta – uvjeti sposobnosti), kriterij za odabir ponude, bitni i posebni uvjeti za izvršenje ugovora te svi drugi potrebni podaci, dokumenti i informacije koje gospodarskom subjektu omogućuju izradu i dostavu ponude.</w:t>
      </w:r>
    </w:p>
    <w:p w:rsidR="005C5907" w:rsidRDefault="005C5907" w:rsidP="005C5907">
      <w:pPr>
        <w:pStyle w:val="Bezproreda"/>
        <w:jc w:val="both"/>
        <w:rPr>
          <w:rStyle w:val="FontStyle27"/>
          <w:rFonts w:ascii="Arial Narrow" w:hAnsi="Arial Narrow"/>
          <w:sz w:val="24"/>
          <w:szCs w:val="24"/>
        </w:rPr>
      </w:pPr>
    </w:p>
    <w:p w:rsidR="005C5907" w:rsidRDefault="005C5907" w:rsidP="005C5907">
      <w:pPr>
        <w:pStyle w:val="Bezproreda"/>
        <w:jc w:val="both"/>
        <w:rPr>
          <w:rStyle w:val="FontStyle27"/>
          <w:rFonts w:ascii="Arial Narrow" w:hAnsi="Arial Narrow"/>
          <w:sz w:val="24"/>
          <w:szCs w:val="24"/>
        </w:rPr>
      </w:pPr>
      <w:r>
        <w:rPr>
          <w:rStyle w:val="FontStyle27"/>
          <w:rFonts w:ascii="Arial Narrow" w:hAnsi="Arial Narrow"/>
          <w:sz w:val="24"/>
          <w:szCs w:val="24"/>
        </w:rPr>
        <w:t>Članak 1</w:t>
      </w:r>
      <w:r w:rsidR="00F37493">
        <w:rPr>
          <w:rStyle w:val="FontStyle27"/>
          <w:rFonts w:ascii="Arial Narrow" w:hAnsi="Arial Narrow"/>
          <w:sz w:val="24"/>
          <w:szCs w:val="24"/>
        </w:rPr>
        <w:t>3</w:t>
      </w:r>
      <w:r>
        <w:rPr>
          <w:rStyle w:val="FontStyle27"/>
          <w:rFonts w:ascii="Arial Narrow" w:hAnsi="Arial Narrow"/>
          <w:sz w:val="24"/>
          <w:szCs w:val="24"/>
        </w:rPr>
        <w:t>.</w:t>
      </w:r>
    </w:p>
    <w:p w:rsidR="005C5907" w:rsidRDefault="005C5907" w:rsidP="005C5907">
      <w:pPr>
        <w:pStyle w:val="Bezproreda"/>
        <w:tabs>
          <w:tab w:val="left" w:pos="567"/>
        </w:tabs>
        <w:jc w:val="both"/>
        <w:rPr>
          <w:rStyle w:val="FontStyle27"/>
          <w:rFonts w:ascii="Arial Narrow" w:hAnsi="Arial Narrow"/>
          <w:b w:val="0"/>
          <w:sz w:val="24"/>
          <w:szCs w:val="24"/>
        </w:rPr>
      </w:pPr>
      <w:r>
        <w:rPr>
          <w:rStyle w:val="FontStyle27"/>
          <w:rFonts w:ascii="Arial Narrow" w:hAnsi="Arial Narrow"/>
          <w:b w:val="0"/>
          <w:sz w:val="24"/>
          <w:szCs w:val="24"/>
        </w:rPr>
        <w:tab/>
        <w:t>Ako su informacije i dokumentacija koju je trebao dostaviti ponuditelj nepotpune ili pogrešne ili se takvima čine ili ako nedostaju određeni dokumenti, Naručitelj može, poštujući načela jednakog tretmana i transparentnosti, zahtijevati od ponuditelja da dopuni, razjasni, upotpuni ili dostavi nužne informacije ili dokumentaciju u primjerenom roku.</w:t>
      </w:r>
    </w:p>
    <w:p w:rsidR="005C5907" w:rsidRPr="00E825E5" w:rsidRDefault="005C5907" w:rsidP="005C5907">
      <w:pPr>
        <w:pStyle w:val="Bezproreda"/>
        <w:tabs>
          <w:tab w:val="left" w:pos="567"/>
        </w:tabs>
        <w:jc w:val="both"/>
        <w:rPr>
          <w:rStyle w:val="FontStyle27"/>
          <w:rFonts w:ascii="Arial Narrow" w:hAnsi="Arial Narrow"/>
          <w:b w:val="0"/>
          <w:sz w:val="24"/>
          <w:szCs w:val="24"/>
        </w:rPr>
      </w:pPr>
      <w:r>
        <w:rPr>
          <w:rStyle w:val="FontStyle27"/>
          <w:rFonts w:ascii="Arial Narrow" w:hAnsi="Arial Narrow"/>
          <w:b w:val="0"/>
          <w:sz w:val="24"/>
          <w:szCs w:val="24"/>
        </w:rPr>
        <w:tab/>
        <w:t>Takovo postupanje ne smije dovesti do pregovaranja u vezi s kriterijem za odabir ponude ili ponuđenim predmetom nabave.</w:t>
      </w:r>
    </w:p>
    <w:p w:rsidR="005C5907" w:rsidRDefault="005C5907" w:rsidP="00686A25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</w:p>
    <w:p w:rsidR="0097037A" w:rsidRDefault="0097037A" w:rsidP="005C5907">
      <w:pPr>
        <w:pStyle w:val="Bezproreda"/>
        <w:numPr>
          <w:ilvl w:val="0"/>
          <w:numId w:val="37"/>
        </w:numPr>
        <w:tabs>
          <w:tab w:val="left" w:pos="567"/>
        </w:tabs>
        <w:jc w:val="both"/>
        <w:rPr>
          <w:rStyle w:val="FontStyle24"/>
          <w:rFonts w:ascii="Arial Narrow" w:hAnsi="Arial Narrow"/>
          <w:b/>
          <w:sz w:val="24"/>
          <w:szCs w:val="24"/>
        </w:rPr>
      </w:pPr>
      <w:r w:rsidRPr="0097037A">
        <w:rPr>
          <w:rStyle w:val="FontStyle24"/>
          <w:rFonts w:ascii="Arial Narrow" w:hAnsi="Arial Narrow"/>
          <w:b/>
          <w:sz w:val="24"/>
          <w:szCs w:val="24"/>
        </w:rPr>
        <w:t>PONIŠTENJE POSTUPKA JEDNOSTAVNE NABAVE</w:t>
      </w:r>
    </w:p>
    <w:p w:rsidR="009546BB" w:rsidRDefault="009546BB" w:rsidP="009546BB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b/>
          <w:sz w:val="24"/>
          <w:szCs w:val="24"/>
        </w:rPr>
      </w:pPr>
    </w:p>
    <w:p w:rsidR="009546BB" w:rsidRPr="0097037A" w:rsidRDefault="009546BB" w:rsidP="009546BB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b/>
          <w:sz w:val="24"/>
          <w:szCs w:val="24"/>
        </w:rPr>
      </w:pPr>
      <w:r>
        <w:rPr>
          <w:rStyle w:val="FontStyle24"/>
          <w:rFonts w:ascii="Arial Narrow" w:hAnsi="Arial Narrow"/>
          <w:b/>
          <w:sz w:val="24"/>
          <w:szCs w:val="24"/>
        </w:rPr>
        <w:t xml:space="preserve">Članak </w:t>
      </w:r>
      <w:r w:rsidR="00F37493">
        <w:rPr>
          <w:rStyle w:val="FontStyle24"/>
          <w:rFonts w:ascii="Arial Narrow" w:hAnsi="Arial Narrow"/>
          <w:b/>
          <w:sz w:val="24"/>
          <w:szCs w:val="24"/>
        </w:rPr>
        <w:t>14</w:t>
      </w:r>
      <w:r>
        <w:rPr>
          <w:rStyle w:val="FontStyle24"/>
          <w:rFonts w:ascii="Arial Narrow" w:hAnsi="Arial Narrow"/>
          <w:b/>
          <w:sz w:val="24"/>
          <w:szCs w:val="24"/>
        </w:rPr>
        <w:t>.</w:t>
      </w:r>
    </w:p>
    <w:p w:rsidR="00727CCC" w:rsidRDefault="00686A25" w:rsidP="00686A25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  <w:t>Naručitelj zadržava pravo poništiti postupak jednostavne nabave, prije ili nakon roka za dostavu ponuda bez posebnog pisanog obrazloženja</w:t>
      </w:r>
      <w:r w:rsidR="0097037A">
        <w:rPr>
          <w:rStyle w:val="FontStyle24"/>
          <w:rFonts w:ascii="Arial Narrow" w:hAnsi="Arial Narrow"/>
          <w:sz w:val="24"/>
          <w:szCs w:val="24"/>
        </w:rPr>
        <w:t>, odnosno ne odabrati niti jednu ponudu</w:t>
      </w:r>
      <w:r w:rsidR="00727CCC">
        <w:rPr>
          <w:rStyle w:val="FontStyle24"/>
          <w:rFonts w:ascii="Arial Narrow" w:hAnsi="Arial Narrow"/>
          <w:sz w:val="24"/>
          <w:szCs w:val="24"/>
        </w:rPr>
        <w:t>.</w:t>
      </w:r>
    </w:p>
    <w:p w:rsidR="00727CCC" w:rsidRDefault="00727CCC" w:rsidP="00686A25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  <w:t xml:space="preserve">Naručitelj je </w:t>
      </w:r>
      <w:r w:rsidR="009546BB">
        <w:rPr>
          <w:rStyle w:val="FontStyle24"/>
          <w:rFonts w:ascii="Arial Narrow" w:hAnsi="Arial Narrow"/>
          <w:sz w:val="24"/>
          <w:szCs w:val="24"/>
        </w:rPr>
        <w:t>obvezan poništiti postupak jednostavne nabave ako:</w:t>
      </w:r>
    </w:p>
    <w:p w:rsidR="009546BB" w:rsidRDefault="009546BB" w:rsidP="009546BB">
      <w:pPr>
        <w:pStyle w:val="Bezproreda"/>
        <w:numPr>
          <w:ilvl w:val="0"/>
          <w:numId w:val="33"/>
        </w:numPr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>nije pristigla nijedna ponuda</w:t>
      </w:r>
    </w:p>
    <w:p w:rsidR="009546BB" w:rsidRDefault="009546BB" w:rsidP="009546BB">
      <w:pPr>
        <w:pStyle w:val="Bezproreda"/>
        <w:numPr>
          <w:ilvl w:val="0"/>
          <w:numId w:val="33"/>
        </w:numPr>
        <w:tabs>
          <w:tab w:val="left" w:pos="567"/>
        </w:tabs>
        <w:jc w:val="both"/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>nakon isključenja i odbijanja ponuda ne preostane nijedna valjana ponuda.</w:t>
      </w:r>
    </w:p>
    <w:p w:rsidR="009546BB" w:rsidRDefault="009546BB" w:rsidP="009546BB">
      <w:pPr>
        <w:pStyle w:val="Bezproreda"/>
        <w:tabs>
          <w:tab w:val="left" w:pos="567"/>
        </w:tabs>
        <w:rPr>
          <w:rStyle w:val="FontStyle24"/>
          <w:rFonts w:ascii="Arial Narrow" w:hAnsi="Arial Narrow"/>
          <w:sz w:val="24"/>
          <w:szCs w:val="24"/>
        </w:rPr>
      </w:pPr>
      <w:r>
        <w:rPr>
          <w:rStyle w:val="FontStyle24"/>
          <w:rFonts w:ascii="Arial Narrow" w:hAnsi="Arial Narrow"/>
          <w:sz w:val="24"/>
          <w:szCs w:val="24"/>
        </w:rPr>
        <w:tab/>
        <w:t>Rok za donošenje obavijesti o poništenju postupka jednostavne nabave iznosi najviše 20 dana od isteka roka za dostavu ponuda.</w:t>
      </w:r>
    </w:p>
    <w:p w:rsidR="003A1725" w:rsidRPr="00B20DDF" w:rsidRDefault="003A1725" w:rsidP="00B20DDF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</w:p>
    <w:p w:rsidR="008F66DC" w:rsidRPr="00B20DDF" w:rsidRDefault="005B2FA5" w:rsidP="00B20DDF">
      <w:pPr>
        <w:pStyle w:val="Bezproreda"/>
        <w:jc w:val="both"/>
        <w:rPr>
          <w:rStyle w:val="FontStyle27"/>
          <w:rFonts w:ascii="Arial Narrow" w:hAnsi="Arial Narrow"/>
          <w:sz w:val="24"/>
          <w:szCs w:val="24"/>
        </w:rPr>
      </w:pPr>
      <w:r w:rsidRPr="00B20DDF">
        <w:rPr>
          <w:rStyle w:val="FontStyle27"/>
          <w:rFonts w:ascii="Arial Narrow" w:hAnsi="Arial Narrow"/>
          <w:sz w:val="24"/>
          <w:szCs w:val="24"/>
        </w:rPr>
        <w:t xml:space="preserve">          </w:t>
      </w:r>
      <w:r w:rsidR="005C5907">
        <w:rPr>
          <w:rStyle w:val="FontStyle27"/>
          <w:rFonts w:ascii="Arial Narrow" w:hAnsi="Arial Narrow"/>
          <w:sz w:val="24"/>
          <w:szCs w:val="24"/>
        </w:rPr>
        <w:t>IX</w:t>
      </w:r>
      <w:r w:rsidR="008F66DC" w:rsidRPr="00B20DDF">
        <w:rPr>
          <w:rStyle w:val="FontStyle27"/>
          <w:rFonts w:ascii="Arial Narrow" w:hAnsi="Arial Narrow"/>
          <w:sz w:val="24"/>
          <w:szCs w:val="24"/>
        </w:rPr>
        <w:t>. ZAVRŠNE ODREDBE</w:t>
      </w:r>
    </w:p>
    <w:p w:rsidR="005B2FA5" w:rsidRPr="00B20DDF" w:rsidRDefault="005B2FA5" w:rsidP="00B20DDF">
      <w:pPr>
        <w:pStyle w:val="Bezproreda"/>
        <w:jc w:val="both"/>
        <w:rPr>
          <w:rStyle w:val="FontStyle27"/>
          <w:rFonts w:ascii="Arial Narrow" w:hAnsi="Arial Narrow"/>
          <w:bCs w:val="0"/>
          <w:sz w:val="24"/>
          <w:szCs w:val="24"/>
        </w:rPr>
      </w:pPr>
    </w:p>
    <w:p w:rsidR="003A1725" w:rsidRDefault="0041043B" w:rsidP="00A470D2">
      <w:pPr>
        <w:pStyle w:val="Bezproreda"/>
        <w:jc w:val="both"/>
        <w:rPr>
          <w:rStyle w:val="FontStyle26"/>
          <w:rFonts w:ascii="Arial Narrow" w:hAnsi="Arial Narrow"/>
          <w:bCs/>
          <w:i w:val="0"/>
          <w:iCs/>
          <w:sz w:val="24"/>
        </w:rPr>
      </w:pPr>
      <w:r w:rsidRPr="00B20DDF">
        <w:rPr>
          <w:rStyle w:val="FontStyle26"/>
          <w:rFonts w:ascii="Arial Narrow" w:hAnsi="Arial Narrow"/>
          <w:bCs/>
          <w:i w:val="0"/>
          <w:iCs/>
          <w:sz w:val="24"/>
        </w:rPr>
        <w:t>Članak 1</w:t>
      </w:r>
      <w:r w:rsidR="002C2949" w:rsidRPr="00B20DDF">
        <w:rPr>
          <w:rStyle w:val="FontStyle26"/>
          <w:rFonts w:ascii="Arial Narrow" w:hAnsi="Arial Narrow"/>
          <w:bCs/>
          <w:i w:val="0"/>
          <w:iCs/>
          <w:sz w:val="24"/>
        </w:rPr>
        <w:t>5</w:t>
      </w:r>
      <w:r w:rsidR="008F66DC" w:rsidRPr="00B20DDF">
        <w:rPr>
          <w:rStyle w:val="FontStyle26"/>
          <w:rFonts w:ascii="Arial Narrow" w:hAnsi="Arial Narrow"/>
          <w:bCs/>
          <w:i w:val="0"/>
          <w:iCs/>
          <w:sz w:val="24"/>
        </w:rPr>
        <w:t>.</w:t>
      </w:r>
    </w:p>
    <w:p w:rsidR="008F66DC" w:rsidRDefault="007A2891" w:rsidP="007A2891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="00BE1D0C" w:rsidRPr="00B20DDF">
        <w:rPr>
          <w:rStyle w:val="FontStyle24"/>
          <w:rFonts w:ascii="Arial Narrow" w:hAnsi="Arial Narrow"/>
          <w:color w:val="auto"/>
          <w:sz w:val="24"/>
          <w:szCs w:val="24"/>
        </w:rPr>
        <w:t>Ovaj Pravilnik</w:t>
      </w:r>
      <w:r w:rsidR="00A470D2">
        <w:rPr>
          <w:rStyle w:val="FontStyle24"/>
          <w:rFonts w:ascii="Arial Narrow" w:hAnsi="Arial Narrow"/>
          <w:color w:val="auto"/>
          <w:sz w:val="24"/>
          <w:szCs w:val="24"/>
        </w:rPr>
        <w:t>, kao i sve njegove daljnje izmjene i dopune, objavit</w:t>
      </w:r>
      <w:r w:rsidR="00BE1D0C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će se </w:t>
      </w:r>
      <w:r w:rsidR="00F15752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na </w:t>
      </w:r>
      <w:r w:rsidR="0086245D">
        <w:rPr>
          <w:rStyle w:val="FontStyle24"/>
          <w:rFonts w:ascii="Arial Narrow" w:hAnsi="Arial Narrow"/>
          <w:color w:val="auto"/>
          <w:sz w:val="24"/>
          <w:szCs w:val="24"/>
        </w:rPr>
        <w:t xml:space="preserve">oglasnoj ploči i </w:t>
      </w:r>
      <w:r w:rsidR="00F15752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web </w:t>
      </w:r>
      <w:r w:rsidR="00184929" w:rsidRPr="00B20DDF">
        <w:rPr>
          <w:rStyle w:val="FontStyle24"/>
          <w:rFonts w:ascii="Arial Narrow" w:hAnsi="Arial Narrow"/>
          <w:color w:val="auto"/>
          <w:sz w:val="24"/>
          <w:szCs w:val="24"/>
        </w:rPr>
        <w:t>stranic</w:t>
      </w:r>
      <w:r w:rsidR="00BC5B4A" w:rsidRPr="00B20DDF">
        <w:rPr>
          <w:rStyle w:val="FontStyle24"/>
          <w:rFonts w:ascii="Arial Narrow" w:hAnsi="Arial Narrow"/>
          <w:color w:val="auto"/>
          <w:sz w:val="24"/>
          <w:szCs w:val="24"/>
        </w:rPr>
        <w:t>i</w:t>
      </w:r>
      <w:r w:rsidR="00184929" w:rsidRPr="00B20DDF">
        <w:rPr>
          <w:rStyle w:val="FontStyle24"/>
          <w:rFonts w:ascii="Arial Narrow" w:hAnsi="Arial Narrow"/>
          <w:color w:val="auto"/>
          <w:sz w:val="24"/>
          <w:szCs w:val="24"/>
        </w:rPr>
        <w:t xml:space="preserve"> </w:t>
      </w:r>
      <w:r w:rsidR="00B05F88" w:rsidRPr="00B20DDF">
        <w:rPr>
          <w:rStyle w:val="FontStyle24"/>
          <w:rFonts w:ascii="Arial Narrow" w:hAnsi="Arial Narrow"/>
          <w:color w:val="auto"/>
          <w:sz w:val="24"/>
          <w:szCs w:val="24"/>
        </w:rPr>
        <w:t>Naručitelj</w:t>
      </w:r>
      <w:r w:rsidR="00184929" w:rsidRPr="00B20DDF">
        <w:rPr>
          <w:rStyle w:val="FontStyle24"/>
          <w:rFonts w:ascii="Arial Narrow" w:hAnsi="Arial Narrow"/>
          <w:color w:val="auto"/>
          <w:sz w:val="24"/>
          <w:szCs w:val="24"/>
        </w:rPr>
        <w:t>a</w:t>
      </w:r>
      <w:r w:rsidR="0057135A" w:rsidRPr="00B20DDF">
        <w:rPr>
          <w:rStyle w:val="FontStyle24"/>
          <w:rFonts w:ascii="Arial Narrow" w:hAnsi="Arial Narrow"/>
          <w:color w:val="auto"/>
          <w:sz w:val="24"/>
          <w:szCs w:val="24"/>
        </w:rPr>
        <w:t>.</w:t>
      </w:r>
    </w:p>
    <w:p w:rsidR="0086245D" w:rsidRPr="00B20DDF" w:rsidRDefault="0086245D" w:rsidP="0086245D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color w:val="auto"/>
          <w:sz w:val="24"/>
          <w:szCs w:val="24"/>
        </w:rPr>
        <w:tab/>
      </w:r>
      <w:r w:rsidRPr="00B20DDF">
        <w:rPr>
          <w:rStyle w:val="FontStyle24"/>
          <w:rFonts w:ascii="Arial Narrow" w:hAnsi="Arial Narrow"/>
          <w:color w:val="auto"/>
          <w:sz w:val="24"/>
          <w:szCs w:val="24"/>
        </w:rPr>
        <w:t>Ovaj Pravilnik stupa na snagu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 xml:space="preserve"> danom donošenja.</w:t>
      </w:r>
    </w:p>
    <w:p w:rsidR="00A470D2" w:rsidRPr="00A470D2" w:rsidRDefault="00A470D2" w:rsidP="00A470D2">
      <w:pPr>
        <w:pStyle w:val="Bezproreda"/>
        <w:tabs>
          <w:tab w:val="left" w:pos="567"/>
        </w:tabs>
        <w:jc w:val="both"/>
        <w:rPr>
          <w:rStyle w:val="FontStyle24"/>
          <w:rFonts w:ascii="Arial Narrow" w:hAnsi="Arial Narrow" w:cs="Times New Roman"/>
          <w:color w:val="auto"/>
          <w:sz w:val="24"/>
          <w:szCs w:val="24"/>
        </w:rPr>
      </w:pPr>
      <w:r>
        <w:rPr>
          <w:rStyle w:val="FontStyle24"/>
          <w:rFonts w:ascii="Arial Narrow" w:hAnsi="Arial Narrow"/>
          <w:color w:val="auto"/>
          <w:sz w:val="24"/>
          <w:szCs w:val="24"/>
        </w:rPr>
        <w:tab/>
        <w:t xml:space="preserve">Stupanjem na snagu ovog Pravilnika </w:t>
      </w:r>
      <w:r w:rsidR="00BC2265">
        <w:rPr>
          <w:rStyle w:val="FontStyle24"/>
          <w:rFonts w:ascii="Arial Narrow" w:hAnsi="Arial Narrow"/>
          <w:color w:val="auto"/>
          <w:sz w:val="24"/>
          <w:szCs w:val="24"/>
        </w:rPr>
        <w:t>prestaje važiti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 xml:space="preserve"> Pravilnik o </w:t>
      </w:r>
      <w:r w:rsidR="0098493F">
        <w:rPr>
          <w:rStyle w:val="FontStyle24"/>
          <w:rFonts w:ascii="Arial Narrow" w:hAnsi="Arial Narrow"/>
          <w:color w:val="auto"/>
          <w:sz w:val="24"/>
          <w:szCs w:val="24"/>
        </w:rPr>
        <w:t xml:space="preserve">provedbi 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>postupk</w:t>
      </w:r>
      <w:r w:rsidR="0098493F">
        <w:rPr>
          <w:rStyle w:val="FontStyle24"/>
          <w:rFonts w:ascii="Arial Narrow" w:hAnsi="Arial Narrow"/>
          <w:color w:val="auto"/>
          <w:sz w:val="24"/>
          <w:szCs w:val="24"/>
        </w:rPr>
        <w:t>a</w:t>
      </w:r>
      <w:r w:rsidR="0086245D">
        <w:rPr>
          <w:rStyle w:val="FontStyle24"/>
          <w:rFonts w:ascii="Arial Narrow" w:hAnsi="Arial Narrow"/>
          <w:color w:val="auto"/>
          <w:sz w:val="24"/>
          <w:szCs w:val="24"/>
        </w:rPr>
        <w:t xml:space="preserve"> jednostavne</w:t>
      </w:r>
      <w:r>
        <w:rPr>
          <w:rStyle w:val="FontStyle24"/>
          <w:rFonts w:ascii="Arial Narrow" w:hAnsi="Arial Narrow"/>
          <w:color w:val="auto"/>
          <w:sz w:val="24"/>
          <w:szCs w:val="24"/>
        </w:rPr>
        <w:t xml:space="preserve"> nabave, </w:t>
      </w:r>
      <w:r w:rsidRPr="005C64FC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003-05/1</w:t>
      </w:r>
      <w:r w:rsidR="0086245D">
        <w:rPr>
          <w:rFonts w:ascii="Arial Narrow" w:hAnsi="Arial Narrow"/>
        </w:rPr>
        <w:t>7</w:t>
      </w:r>
      <w:r>
        <w:rPr>
          <w:rFonts w:ascii="Arial Narrow" w:hAnsi="Arial Narrow"/>
        </w:rPr>
        <w:t>-01/0</w:t>
      </w:r>
      <w:r w:rsidR="0086245D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, </w:t>
      </w:r>
      <w:r w:rsidRPr="005C64FC">
        <w:rPr>
          <w:rFonts w:ascii="Arial Narrow" w:hAnsi="Arial Narrow"/>
        </w:rPr>
        <w:t>URBROJ: 21</w:t>
      </w:r>
      <w:r>
        <w:rPr>
          <w:rFonts w:ascii="Arial Narrow" w:hAnsi="Arial Narrow"/>
        </w:rPr>
        <w:t>78/15-02-1</w:t>
      </w:r>
      <w:r w:rsidR="0086245D">
        <w:rPr>
          <w:rFonts w:ascii="Arial Narrow" w:hAnsi="Arial Narrow"/>
        </w:rPr>
        <w:t>7</w:t>
      </w:r>
      <w:r>
        <w:rPr>
          <w:rFonts w:ascii="Arial Narrow" w:hAnsi="Arial Narrow"/>
        </w:rPr>
        <w:t>-01 od  24.0</w:t>
      </w:r>
      <w:r w:rsidR="0086245D">
        <w:rPr>
          <w:rFonts w:ascii="Arial Narrow" w:hAnsi="Arial Narrow"/>
        </w:rPr>
        <w:t>4</w:t>
      </w:r>
      <w:r>
        <w:rPr>
          <w:rFonts w:ascii="Arial Narrow" w:hAnsi="Arial Narrow"/>
        </w:rPr>
        <w:t>.201</w:t>
      </w:r>
      <w:r w:rsidR="0086245D">
        <w:rPr>
          <w:rFonts w:ascii="Arial Narrow" w:hAnsi="Arial Narrow"/>
        </w:rPr>
        <w:t>7</w:t>
      </w:r>
      <w:r>
        <w:rPr>
          <w:rFonts w:ascii="Arial Narrow" w:hAnsi="Arial Narrow"/>
        </w:rPr>
        <w:t>. godine.</w:t>
      </w:r>
    </w:p>
    <w:p w:rsidR="0057135A" w:rsidRDefault="0057135A" w:rsidP="00B20DDF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</w:p>
    <w:p w:rsidR="00A470D2" w:rsidRDefault="00A470D2" w:rsidP="00B20DDF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</w:p>
    <w:p w:rsidR="00E43834" w:rsidRPr="00CE749B" w:rsidRDefault="00E43834" w:rsidP="00E43834">
      <w:pPr>
        <w:pStyle w:val="Tijeloteksta"/>
        <w:rPr>
          <w:rFonts w:ascii="Arial Narrow" w:hAnsi="Arial Narrow" w:cs="Open Sans"/>
        </w:rPr>
      </w:pPr>
      <w:r w:rsidRPr="00CE749B">
        <w:rPr>
          <w:rFonts w:ascii="Arial Narrow" w:hAnsi="Arial Narrow" w:cs="Open Sans"/>
        </w:rPr>
        <w:t xml:space="preserve">KLASA: </w:t>
      </w:r>
      <w:r w:rsidR="003B419C">
        <w:rPr>
          <w:rFonts w:ascii="Arial Narrow" w:hAnsi="Arial Narrow" w:cs="Open Sans"/>
        </w:rPr>
        <w:t>011-02/23-01/0</w:t>
      </w:r>
      <w:r w:rsidR="0098493F">
        <w:rPr>
          <w:rFonts w:ascii="Arial Narrow" w:hAnsi="Arial Narrow" w:cs="Open Sans"/>
        </w:rPr>
        <w:t>3</w:t>
      </w:r>
    </w:p>
    <w:p w:rsidR="00E43834" w:rsidRPr="00CE749B" w:rsidRDefault="00E43834" w:rsidP="00E43834">
      <w:pPr>
        <w:pStyle w:val="Tijeloteksta"/>
        <w:rPr>
          <w:rFonts w:ascii="Arial Narrow" w:hAnsi="Arial Narrow" w:cs="Open Sans"/>
        </w:rPr>
      </w:pPr>
      <w:r w:rsidRPr="00CE749B">
        <w:rPr>
          <w:rFonts w:ascii="Arial Narrow" w:hAnsi="Arial Narrow" w:cs="Open Sans"/>
        </w:rPr>
        <w:t xml:space="preserve">URBROJ: </w:t>
      </w:r>
      <w:r w:rsidR="003B419C">
        <w:rPr>
          <w:rFonts w:ascii="Arial Narrow" w:hAnsi="Arial Narrow" w:cs="Open Sans"/>
        </w:rPr>
        <w:t>2178-15-02-23-02</w:t>
      </w:r>
    </w:p>
    <w:p w:rsidR="00E43834" w:rsidRPr="00CE749B" w:rsidRDefault="00E43834" w:rsidP="00E43834">
      <w:pPr>
        <w:pStyle w:val="Tijeloteksta"/>
        <w:rPr>
          <w:rFonts w:ascii="Arial Narrow" w:hAnsi="Arial Narrow" w:cs="Open Sans"/>
        </w:rPr>
      </w:pPr>
      <w:r>
        <w:rPr>
          <w:rFonts w:ascii="Arial Narrow" w:hAnsi="Arial Narrow" w:cs="Open Sans"/>
        </w:rPr>
        <w:t>U Novoj Gradiški</w:t>
      </w:r>
      <w:r w:rsidRPr="00CE749B">
        <w:rPr>
          <w:rFonts w:ascii="Arial Narrow" w:hAnsi="Arial Narrow" w:cs="Open Sans"/>
        </w:rPr>
        <w:t xml:space="preserve"> </w:t>
      </w:r>
      <w:r w:rsidR="003B419C">
        <w:rPr>
          <w:rFonts w:ascii="Arial Narrow" w:hAnsi="Arial Narrow" w:cs="Open Sans"/>
        </w:rPr>
        <w:t>29.06.2023.</w:t>
      </w:r>
    </w:p>
    <w:p w:rsidR="00E43834" w:rsidRDefault="00E43834" w:rsidP="00E43834">
      <w:pPr>
        <w:pStyle w:val="Tijeloteksta"/>
        <w:rPr>
          <w:rFonts w:ascii="Arial Narrow" w:hAnsi="Arial Narrow" w:cs="Open Sans"/>
        </w:rPr>
      </w:pPr>
    </w:p>
    <w:p w:rsidR="00E43834" w:rsidRDefault="00E43834" w:rsidP="00E43834">
      <w:pPr>
        <w:pStyle w:val="Tijeloteksta"/>
        <w:rPr>
          <w:rFonts w:ascii="Arial Narrow" w:hAnsi="Arial Narrow" w:cs="Open Sans"/>
        </w:rPr>
      </w:pPr>
    </w:p>
    <w:p w:rsidR="00E43834" w:rsidRDefault="00E43834" w:rsidP="00E43834">
      <w:pPr>
        <w:pStyle w:val="Tijeloteksta"/>
        <w:rPr>
          <w:rFonts w:ascii="Arial Narrow" w:hAnsi="Arial Narrow" w:cs="Open Sans"/>
        </w:rPr>
      </w:pPr>
      <w:r>
        <w:rPr>
          <w:rFonts w:ascii="Arial Narrow" w:hAnsi="Arial Narrow" w:cs="Open Sans"/>
        </w:rPr>
        <w:t xml:space="preserve">                                                                                                                      </w:t>
      </w:r>
      <w:r w:rsidRPr="00CE749B">
        <w:rPr>
          <w:rFonts w:ascii="Arial Narrow" w:hAnsi="Arial Narrow" w:cs="Open Sans"/>
        </w:rPr>
        <w:t>Predsjednik Školskog odbora:</w:t>
      </w:r>
    </w:p>
    <w:p w:rsidR="00E43834" w:rsidRDefault="00E43834" w:rsidP="00E43834">
      <w:pPr>
        <w:pStyle w:val="Tijeloteksta"/>
        <w:jc w:val="right"/>
        <w:rPr>
          <w:rFonts w:ascii="Arial Narrow" w:hAnsi="Arial Narrow" w:cs="Open Sans"/>
        </w:rPr>
      </w:pPr>
      <w:r>
        <w:rPr>
          <w:rFonts w:ascii="Arial Narrow" w:hAnsi="Arial Narrow" w:cs="Open Sans"/>
        </w:rPr>
        <w:t>Igor Samac,</w:t>
      </w:r>
      <w:r w:rsidR="002C23BA">
        <w:rPr>
          <w:rFonts w:ascii="Arial Narrow" w:hAnsi="Arial Narrow" w:cs="Open Sans"/>
        </w:rPr>
        <w:t xml:space="preserve"> </w:t>
      </w:r>
      <w:r>
        <w:rPr>
          <w:rFonts w:ascii="Arial Narrow" w:hAnsi="Arial Narrow" w:cs="Open Sans"/>
        </w:rPr>
        <w:t>dipl. učitelj</w:t>
      </w:r>
      <w:r w:rsidR="00F37493">
        <w:rPr>
          <w:rFonts w:ascii="Arial Narrow" w:hAnsi="Arial Narrow" w:cs="Open Sans"/>
        </w:rPr>
        <w:t>, v.r.</w:t>
      </w:r>
      <w:bookmarkStart w:id="0" w:name="_GoBack"/>
      <w:bookmarkEnd w:id="0"/>
    </w:p>
    <w:p w:rsidR="00E43834" w:rsidRDefault="00E43834" w:rsidP="00E43834">
      <w:pPr>
        <w:pStyle w:val="Tijeloteksta"/>
        <w:rPr>
          <w:rFonts w:ascii="Arial Narrow" w:hAnsi="Arial Narrow" w:cs="Open Sans"/>
        </w:rPr>
      </w:pPr>
    </w:p>
    <w:p w:rsidR="00E43834" w:rsidRPr="00CE749B" w:rsidRDefault="00E43834" w:rsidP="00E43834">
      <w:pPr>
        <w:pStyle w:val="Tijeloteksta"/>
        <w:jc w:val="right"/>
        <w:rPr>
          <w:rFonts w:ascii="Arial Narrow" w:hAnsi="Arial Narrow" w:cs="Open Sans"/>
        </w:rPr>
      </w:pPr>
    </w:p>
    <w:p w:rsidR="002C7238" w:rsidRPr="00B20DDF" w:rsidRDefault="002C7238" w:rsidP="00B20DDF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</w:p>
    <w:p w:rsidR="0057135A" w:rsidRDefault="0057135A" w:rsidP="00B20DDF">
      <w:pPr>
        <w:pStyle w:val="Bezproreda"/>
        <w:jc w:val="both"/>
        <w:rPr>
          <w:rStyle w:val="FontStyle24"/>
          <w:rFonts w:ascii="Arial Narrow" w:hAnsi="Arial Narrow"/>
          <w:color w:val="auto"/>
          <w:sz w:val="24"/>
          <w:szCs w:val="24"/>
        </w:rPr>
      </w:pPr>
    </w:p>
    <w:p w:rsidR="00536E00" w:rsidRDefault="00536E00" w:rsidP="00536E00">
      <w:pPr>
        <w:pStyle w:val="Bezproreda"/>
        <w:jc w:val="right"/>
        <w:rPr>
          <w:rStyle w:val="FontStyle24"/>
          <w:rFonts w:ascii="Arial Narrow" w:hAnsi="Arial Narrow"/>
          <w:color w:val="auto"/>
          <w:sz w:val="24"/>
          <w:szCs w:val="24"/>
        </w:rPr>
      </w:pPr>
    </w:p>
    <w:sectPr w:rsidR="00536E00" w:rsidSect="00557D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D7" w:rsidRDefault="007E24D7" w:rsidP="0092460A">
      <w:r>
        <w:separator/>
      </w:r>
    </w:p>
  </w:endnote>
  <w:endnote w:type="continuationSeparator" w:id="0">
    <w:p w:rsidR="007E24D7" w:rsidRDefault="007E24D7" w:rsidP="0092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100370"/>
      <w:docPartObj>
        <w:docPartGallery w:val="Page Numbers (Bottom of Page)"/>
        <w:docPartUnique/>
      </w:docPartObj>
    </w:sdtPr>
    <w:sdtEndPr/>
    <w:sdtContent>
      <w:p w:rsidR="0092460A" w:rsidRDefault="007E24D7">
        <w:pPr>
          <w:pStyle w:val="Podnoje"/>
        </w:pPr>
        <w:r>
          <w:rPr>
            <w:noProof/>
          </w:rPr>
          <w:pict>
            <v:rect id="Pravokutnik 650" o:spid="_x0000_s2049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:rsidR="0092460A" w:rsidRPr="0092460A" w:rsidRDefault="0092460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000000" w:themeColor="text1"/>
                      </w:rPr>
                    </w:pPr>
                    <w:r w:rsidRPr="0092460A">
                      <w:rPr>
                        <w:color w:val="000000" w:themeColor="text1"/>
                      </w:rPr>
                      <w:fldChar w:fldCharType="begin"/>
                    </w:r>
                    <w:r w:rsidRPr="0092460A">
                      <w:rPr>
                        <w:color w:val="000000" w:themeColor="text1"/>
                      </w:rPr>
                      <w:instrText>PAGE   \* MERGEFORMAT</w:instrText>
                    </w:r>
                    <w:r w:rsidRPr="0092460A">
                      <w:rPr>
                        <w:color w:val="000000" w:themeColor="text1"/>
                      </w:rPr>
                      <w:fldChar w:fldCharType="separate"/>
                    </w:r>
                    <w:r w:rsidR="00924E00">
                      <w:rPr>
                        <w:noProof/>
                        <w:color w:val="000000" w:themeColor="text1"/>
                      </w:rPr>
                      <w:t>4</w:t>
                    </w:r>
                    <w:r w:rsidRPr="0092460A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D7" w:rsidRDefault="007E24D7" w:rsidP="0092460A">
      <w:r>
        <w:separator/>
      </w:r>
    </w:p>
  </w:footnote>
  <w:footnote w:type="continuationSeparator" w:id="0">
    <w:p w:rsidR="007E24D7" w:rsidRDefault="007E24D7" w:rsidP="0092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6B1"/>
    <w:multiLevelType w:val="hybridMultilevel"/>
    <w:tmpl w:val="B0AEA7E8"/>
    <w:lvl w:ilvl="0" w:tplc="8D5EDD84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BB2BDA"/>
    <w:multiLevelType w:val="hybridMultilevel"/>
    <w:tmpl w:val="F5206650"/>
    <w:lvl w:ilvl="0" w:tplc="8B5C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9D0AC9"/>
    <w:multiLevelType w:val="hybridMultilevel"/>
    <w:tmpl w:val="736A4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0016"/>
    <w:multiLevelType w:val="hybridMultilevel"/>
    <w:tmpl w:val="B904803A"/>
    <w:lvl w:ilvl="0" w:tplc="35F2FC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969"/>
    <w:multiLevelType w:val="hybridMultilevel"/>
    <w:tmpl w:val="19C4FC48"/>
    <w:lvl w:ilvl="0" w:tplc="011AA7C4">
      <w:start w:val="1"/>
      <w:numFmt w:val="decimal"/>
      <w:lvlText w:val="(%1)"/>
      <w:lvlJc w:val="left"/>
      <w:pPr>
        <w:ind w:left="1094" w:hanging="360"/>
      </w:pPr>
      <w:rPr>
        <w:rFonts w:ascii="Arial" w:eastAsia="SimSu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14" w:hanging="360"/>
      </w:pPr>
    </w:lvl>
    <w:lvl w:ilvl="2" w:tplc="041A001B" w:tentative="1">
      <w:start w:val="1"/>
      <w:numFmt w:val="lowerRoman"/>
      <w:lvlText w:val="%3."/>
      <w:lvlJc w:val="right"/>
      <w:pPr>
        <w:ind w:left="2534" w:hanging="180"/>
      </w:pPr>
    </w:lvl>
    <w:lvl w:ilvl="3" w:tplc="041A000F" w:tentative="1">
      <w:start w:val="1"/>
      <w:numFmt w:val="decimal"/>
      <w:lvlText w:val="%4."/>
      <w:lvlJc w:val="left"/>
      <w:pPr>
        <w:ind w:left="3254" w:hanging="360"/>
      </w:pPr>
    </w:lvl>
    <w:lvl w:ilvl="4" w:tplc="041A0019" w:tentative="1">
      <w:start w:val="1"/>
      <w:numFmt w:val="lowerLetter"/>
      <w:lvlText w:val="%5."/>
      <w:lvlJc w:val="left"/>
      <w:pPr>
        <w:ind w:left="3974" w:hanging="360"/>
      </w:pPr>
    </w:lvl>
    <w:lvl w:ilvl="5" w:tplc="041A001B" w:tentative="1">
      <w:start w:val="1"/>
      <w:numFmt w:val="lowerRoman"/>
      <w:lvlText w:val="%6."/>
      <w:lvlJc w:val="right"/>
      <w:pPr>
        <w:ind w:left="4694" w:hanging="180"/>
      </w:pPr>
    </w:lvl>
    <w:lvl w:ilvl="6" w:tplc="041A000F" w:tentative="1">
      <w:start w:val="1"/>
      <w:numFmt w:val="decimal"/>
      <w:lvlText w:val="%7."/>
      <w:lvlJc w:val="left"/>
      <w:pPr>
        <w:ind w:left="5414" w:hanging="360"/>
      </w:pPr>
    </w:lvl>
    <w:lvl w:ilvl="7" w:tplc="041A0019" w:tentative="1">
      <w:start w:val="1"/>
      <w:numFmt w:val="lowerLetter"/>
      <w:lvlText w:val="%8."/>
      <w:lvlJc w:val="left"/>
      <w:pPr>
        <w:ind w:left="6134" w:hanging="360"/>
      </w:pPr>
    </w:lvl>
    <w:lvl w:ilvl="8" w:tplc="041A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1BDA2685"/>
    <w:multiLevelType w:val="hybridMultilevel"/>
    <w:tmpl w:val="255CB9B2"/>
    <w:lvl w:ilvl="0" w:tplc="AE404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1958"/>
    <w:multiLevelType w:val="hybridMultilevel"/>
    <w:tmpl w:val="89866908"/>
    <w:lvl w:ilvl="0" w:tplc="742A0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6454"/>
    <w:multiLevelType w:val="hybridMultilevel"/>
    <w:tmpl w:val="ADAE6224"/>
    <w:lvl w:ilvl="0" w:tplc="9B9C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33319"/>
    <w:multiLevelType w:val="hybridMultilevel"/>
    <w:tmpl w:val="0E3A0DE8"/>
    <w:lvl w:ilvl="0" w:tplc="7B141E02">
      <w:numFmt w:val="bullet"/>
      <w:lvlText w:val="-"/>
      <w:lvlJc w:val="left"/>
      <w:pPr>
        <w:ind w:left="143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7337983"/>
    <w:multiLevelType w:val="hybridMultilevel"/>
    <w:tmpl w:val="76482994"/>
    <w:lvl w:ilvl="0" w:tplc="92787618">
      <w:start w:val="1"/>
      <w:numFmt w:val="decimal"/>
      <w:lvlText w:val="(%1)"/>
      <w:lvlJc w:val="left"/>
      <w:pPr>
        <w:ind w:left="1070" w:hanging="360"/>
      </w:pPr>
      <w:rPr>
        <w:rFonts w:ascii="Arial" w:eastAsia="SimSu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FC2323"/>
    <w:multiLevelType w:val="hybridMultilevel"/>
    <w:tmpl w:val="33824FB8"/>
    <w:lvl w:ilvl="0" w:tplc="7D78CA1C">
      <w:start w:val="1"/>
      <w:numFmt w:val="decimal"/>
      <w:lvlText w:val="(%1)"/>
      <w:lvlJc w:val="left"/>
      <w:pPr>
        <w:ind w:left="993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3012567E"/>
    <w:multiLevelType w:val="hybridMultilevel"/>
    <w:tmpl w:val="13A050A6"/>
    <w:lvl w:ilvl="0" w:tplc="0E5EA394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11951C7"/>
    <w:multiLevelType w:val="hybridMultilevel"/>
    <w:tmpl w:val="5524DED2"/>
    <w:lvl w:ilvl="0" w:tplc="D3FC005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3551F"/>
    <w:multiLevelType w:val="hybridMultilevel"/>
    <w:tmpl w:val="CAF0D2FC"/>
    <w:lvl w:ilvl="0" w:tplc="252C5DE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00D33"/>
    <w:multiLevelType w:val="hybridMultilevel"/>
    <w:tmpl w:val="4EFEC9A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8B2853"/>
    <w:multiLevelType w:val="hybridMultilevel"/>
    <w:tmpl w:val="ABF2D1E0"/>
    <w:lvl w:ilvl="0" w:tplc="8520A7BE">
      <w:start w:val="3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8722E1D"/>
    <w:multiLevelType w:val="hybridMultilevel"/>
    <w:tmpl w:val="FACC034E"/>
    <w:lvl w:ilvl="0" w:tplc="9294A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5287D"/>
    <w:multiLevelType w:val="hybridMultilevel"/>
    <w:tmpl w:val="40F442E0"/>
    <w:lvl w:ilvl="0" w:tplc="D98455D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D3900DB"/>
    <w:multiLevelType w:val="hybridMultilevel"/>
    <w:tmpl w:val="5D7E0628"/>
    <w:lvl w:ilvl="0" w:tplc="CD805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F210DBE"/>
    <w:multiLevelType w:val="hybridMultilevel"/>
    <w:tmpl w:val="16AAE9FC"/>
    <w:lvl w:ilvl="0" w:tplc="569CF7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06EFC"/>
    <w:multiLevelType w:val="hybridMultilevel"/>
    <w:tmpl w:val="8BAE2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602E6"/>
    <w:multiLevelType w:val="hybridMultilevel"/>
    <w:tmpl w:val="BD9CB0C8"/>
    <w:lvl w:ilvl="0" w:tplc="E77AB21E">
      <w:start w:val="1"/>
      <w:numFmt w:val="decimal"/>
      <w:lvlText w:val="(%1)"/>
      <w:lvlJc w:val="left"/>
      <w:pPr>
        <w:ind w:left="110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 w15:restartNumberingAfterBreak="0">
    <w:nsid w:val="420F7CC2"/>
    <w:multiLevelType w:val="hybridMultilevel"/>
    <w:tmpl w:val="9A309666"/>
    <w:lvl w:ilvl="0" w:tplc="909673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46E6C94"/>
    <w:multiLevelType w:val="hybridMultilevel"/>
    <w:tmpl w:val="13A050A6"/>
    <w:lvl w:ilvl="0" w:tplc="0E5EA394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59C39C5"/>
    <w:multiLevelType w:val="hybridMultilevel"/>
    <w:tmpl w:val="FE72224C"/>
    <w:lvl w:ilvl="0" w:tplc="B86461A2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6C53F03"/>
    <w:multiLevelType w:val="hybridMultilevel"/>
    <w:tmpl w:val="F17845AA"/>
    <w:lvl w:ilvl="0" w:tplc="8B5C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7" w15:restartNumberingAfterBreak="0">
    <w:nsid w:val="54185952"/>
    <w:multiLevelType w:val="hybridMultilevel"/>
    <w:tmpl w:val="8AC4F300"/>
    <w:lvl w:ilvl="0" w:tplc="8520A7BE">
      <w:start w:val="8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7034D37"/>
    <w:multiLevelType w:val="hybridMultilevel"/>
    <w:tmpl w:val="85C6632E"/>
    <w:lvl w:ilvl="0" w:tplc="525E31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D04BB6"/>
    <w:multiLevelType w:val="hybridMultilevel"/>
    <w:tmpl w:val="EC4A9340"/>
    <w:lvl w:ilvl="0" w:tplc="67F21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77092"/>
    <w:multiLevelType w:val="hybridMultilevel"/>
    <w:tmpl w:val="4EFEC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B0439"/>
    <w:multiLevelType w:val="hybridMultilevel"/>
    <w:tmpl w:val="490268EE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67CB205F"/>
    <w:multiLevelType w:val="hybridMultilevel"/>
    <w:tmpl w:val="99863532"/>
    <w:lvl w:ilvl="0" w:tplc="19D43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EC3BEE"/>
    <w:multiLevelType w:val="hybridMultilevel"/>
    <w:tmpl w:val="B0FC2896"/>
    <w:lvl w:ilvl="0" w:tplc="041A000F">
      <w:start w:val="1"/>
      <w:numFmt w:val="decimal"/>
      <w:lvlText w:val="%1."/>
      <w:lvlJc w:val="left"/>
      <w:pPr>
        <w:ind w:left="1430" w:hanging="360"/>
      </w:p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52431F9"/>
    <w:multiLevelType w:val="hybridMultilevel"/>
    <w:tmpl w:val="ABF2D1E0"/>
    <w:lvl w:ilvl="0" w:tplc="8520A7BE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DD119AA"/>
    <w:multiLevelType w:val="hybridMultilevel"/>
    <w:tmpl w:val="CBCE19A0"/>
    <w:lvl w:ilvl="0" w:tplc="F294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2"/>
  </w:num>
  <w:num w:numId="5">
    <w:abstractNumId w:val="17"/>
  </w:num>
  <w:num w:numId="6">
    <w:abstractNumId w:val="18"/>
  </w:num>
  <w:num w:numId="7">
    <w:abstractNumId w:val="16"/>
  </w:num>
  <w:num w:numId="8">
    <w:abstractNumId w:val="1"/>
  </w:num>
  <w:num w:numId="9">
    <w:abstractNumId w:val="3"/>
  </w:num>
  <w:num w:numId="10">
    <w:abstractNumId w:val="32"/>
  </w:num>
  <w:num w:numId="11">
    <w:abstractNumId w:val="6"/>
  </w:num>
  <w:num w:numId="12">
    <w:abstractNumId w:val="5"/>
  </w:num>
  <w:num w:numId="13">
    <w:abstractNumId w:val="29"/>
  </w:num>
  <w:num w:numId="14">
    <w:abstractNumId w:val="26"/>
  </w:num>
  <w:num w:numId="15">
    <w:abstractNumId w:val="28"/>
  </w:num>
  <w:num w:numId="16">
    <w:abstractNumId w:val="10"/>
  </w:num>
  <w:num w:numId="17">
    <w:abstractNumId w:val="9"/>
  </w:num>
  <w:num w:numId="18">
    <w:abstractNumId w:val="24"/>
  </w:num>
  <w:num w:numId="19">
    <w:abstractNumId w:val="21"/>
  </w:num>
  <w:num w:numId="20">
    <w:abstractNumId w:val="0"/>
  </w:num>
  <w:num w:numId="21">
    <w:abstractNumId w:val="4"/>
  </w:num>
  <w:num w:numId="22">
    <w:abstractNumId w:val="35"/>
  </w:num>
  <w:num w:numId="23">
    <w:abstractNumId w:val="7"/>
  </w:num>
  <w:num w:numId="24">
    <w:abstractNumId w:val="31"/>
  </w:num>
  <w:num w:numId="25">
    <w:abstractNumId w:val="33"/>
  </w:num>
  <w:num w:numId="26">
    <w:abstractNumId w:val="22"/>
  </w:num>
  <w:num w:numId="27">
    <w:abstractNumId w:val="11"/>
  </w:num>
  <w:num w:numId="28">
    <w:abstractNumId w:val="20"/>
  </w:num>
  <w:num w:numId="29">
    <w:abstractNumId w:val="30"/>
  </w:num>
  <w:num w:numId="30">
    <w:abstractNumId w:val="19"/>
  </w:num>
  <w:num w:numId="31">
    <w:abstractNumId w:val="15"/>
  </w:num>
  <w:num w:numId="32">
    <w:abstractNumId w:val="2"/>
  </w:num>
  <w:num w:numId="33">
    <w:abstractNumId w:val="13"/>
  </w:num>
  <w:num w:numId="34">
    <w:abstractNumId w:val="23"/>
  </w:num>
  <w:num w:numId="35">
    <w:abstractNumId w:val="14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6DC"/>
    <w:rsid w:val="00005227"/>
    <w:rsid w:val="00006A64"/>
    <w:rsid w:val="000179C6"/>
    <w:rsid w:val="000207DE"/>
    <w:rsid w:val="00053C4A"/>
    <w:rsid w:val="000700BA"/>
    <w:rsid w:val="00087579"/>
    <w:rsid w:val="000B3D15"/>
    <w:rsid w:val="000D12DA"/>
    <w:rsid w:val="000D42D8"/>
    <w:rsid w:val="000E1D21"/>
    <w:rsid w:val="000E45CA"/>
    <w:rsid w:val="000E50D2"/>
    <w:rsid w:val="000F5B8D"/>
    <w:rsid w:val="000F5BF0"/>
    <w:rsid w:val="001075AB"/>
    <w:rsid w:val="001236F0"/>
    <w:rsid w:val="00152C52"/>
    <w:rsid w:val="00171F58"/>
    <w:rsid w:val="00172198"/>
    <w:rsid w:val="001825BB"/>
    <w:rsid w:val="00184929"/>
    <w:rsid w:val="001857C4"/>
    <w:rsid w:val="00192418"/>
    <w:rsid w:val="00193BF3"/>
    <w:rsid w:val="001A6F4E"/>
    <w:rsid w:val="001B2E04"/>
    <w:rsid w:val="001B3706"/>
    <w:rsid w:val="001E4853"/>
    <w:rsid w:val="001E4BF2"/>
    <w:rsid w:val="001F5816"/>
    <w:rsid w:val="00223363"/>
    <w:rsid w:val="00230979"/>
    <w:rsid w:val="002421B8"/>
    <w:rsid w:val="00247E4C"/>
    <w:rsid w:val="00255929"/>
    <w:rsid w:val="0026256B"/>
    <w:rsid w:val="00262CC0"/>
    <w:rsid w:val="00270725"/>
    <w:rsid w:val="00286D52"/>
    <w:rsid w:val="002A2DAA"/>
    <w:rsid w:val="002B7EAB"/>
    <w:rsid w:val="002C1030"/>
    <w:rsid w:val="002C23BA"/>
    <w:rsid w:val="002C2949"/>
    <w:rsid w:val="002C5AE3"/>
    <w:rsid w:val="002C7238"/>
    <w:rsid w:val="002D1567"/>
    <w:rsid w:val="002E1A60"/>
    <w:rsid w:val="002E2319"/>
    <w:rsid w:val="002E3B19"/>
    <w:rsid w:val="002E7CF6"/>
    <w:rsid w:val="002F2E01"/>
    <w:rsid w:val="00305AD7"/>
    <w:rsid w:val="00313BD3"/>
    <w:rsid w:val="00323B06"/>
    <w:rsid w:val="00325DD5"/>
    <w:rsid w:val="00333AB9"/>
    <w:rsid w:val="003373F3"/>
    <w:rsid w:val="003411E3"/>
    <w:rsid w:val="00352DF2"/>
    <w:rsid w:val="00352E32"/>
    <w:rsid w:val="00357C83"/>
    <w:rsid w:val="003628B9"/>
    <w:rsid w:val="003827AF"/>
    <w:rsid w:val="00396F4C"/>
    <w:rsid w:val="003A1725"/>
    <w:rsid w:val="003B295F"/>
    <w:rsid w:val="003B2AFD"/>
    <w:rsid w:val="003B419C"/>
    <w:rsid w:val="003C02D4"/>
    <w:rsid w:val="003C6E45"/>
    <w:rsid w:val="003D45ED"/>
    <w:rsid w:val="0041043B"/>
    <w:rsid w:val="00410AE6"/>
    <w:rsid w:val="00410B3C"/>
    <w:rsid w:val="004312CA"/>
    <w:rsid w:val="004349A8"/>
    <w:rsid w:val="00475988"/>
    <w:rsid w:val="00486703"/>
    <w:rsid w:val="004C46A3"/>
    <w:rsid w:val="004D5769"/>
    <w:rsid w:val="004F2305"/>
    <w:rsid w:val="004F4263"/>
    <w:rsid w:val="004F4686"/>
    <w:rsid w:val="00502465"/>
    <w:rsid w:val="00515063"/>
    <w:rsid w:val="00515A41"/>
    <w:rsid w:val="0052117C"/>
    <w:rsid w:val="00525C79"/>
    <w:rsid w:val="0053235E"/>
    <w:rsid w:val="00532FD3"/>
    <w:rsid w:val="0053466B"/>
    <w:rsid w:val="00536C92"/>
    <w:rsid w:val="00536E00"/>
    <w:rsid w:val="005434BB"/>
    <w:rsid w:val="00552CEC"/>
    <w:rsid w:val="00557ADE"/>
    <w:rsid w:val="00557D93"/>
    <w:rsid w:val="0057135A"/>
    <w:rsid w:val="00587074"/>
    <w:rsid w:val="00596A0D"/>
    <w:rsid w:val="005A46FD"/>
    <w:rsid w:val="005B12C6"/>
    <w:rsid w:val="005B2C8A"/>
    <w:rsid w:val="005B2FA5"/>
    <w:rsid w:val="005B40E4"/>
    <w:rsid w:val="005B487A"/>
    <w:rsid w:val="005B4906"/>
    <w:rsid w:val="005B501B"/>
    <w:rsid w:val="005C5907"/>
    <w:rsid w:val="005F4F5B"/>
    <w:rsid w:val="00624385"/>
    <w:rsid w:val="00636DD4"/>
    <w:rsid w:val="006444E4"/>
    <w:rsid w:val="00645AAB"/>
    <w:rsid w:val="00664B23"/>
    <w:rsid w:val="006746D2"/>
    <w:rsid w:val="00686A25"/>
    <w:rsid w:val="00694317"/>
    <w:rsid w:val="006B0AD9"/>
    <w:rsid w:val="006B5992"/>
    <w:rsid w:val="006B7067"/>
    <w:rsid w:val="006C5872"/>
    <w:rsid w:val="006D5ED6"/>
    <w:rsid w:val="006F0B23"/>
    <w:rsid w:val="006F0CA8"/>
    <w:rsid w:val="00704A98"/>
    <w:rsid w:val="00705C5F"/>
    <w:rsid w:val="00710B1C"/>
    <w:rsid w:val="00720D88"/>
    <w:rsid w:val="00727CCC"/>
    <w:rsid w:val="00737DF4"/>
    <w:rsid w:val="00741274"/>
    <w:rsid w:val="00741AEA"/>
    <w:rsid w:val="00751814"/>
    <w:rsid w:val="0076279F"/>
    <w:rsid w:val="00775074"/>
    <w:rsid w:val="00796A44"/>
    <w:rsid w:val="007A2891"/>
    <w:rsid w:val="007A7548"/>
    <w:rsid w:val="007A76BE"/>
    <w:rsid w:val="007C2BE5"/>
    <w:rsid w:val="007E24D7"/>
    <w:rsid w:val="007E6363"/>
    <w:rsid w:val="007F51B5"/>
    <w:rsid w:val="00800E61"/>
    <w:rsid w:val="00810489"/>
    <w:rsid w:val="00816229"/>
    <w:rsid w:val="008225C6"/>
    <w:rsid w:val="00827C9B"/>
    <w:rsid w:val="00844406"/>
    <w:rsid w:val="00847050"/>
    <w:rsid w:val="0086245D"/>
    <w:rsid w:val="008649AA"/>
    <w:rsid w:val="00873235"/>
    <w:rsid w:val="008733FF"/>
    <w:rsid w:val="008801BD"/>
    <w:rsid w:val="008832AC"/>
    <w:rsid w:val="008873FD"/>
    <w:rsid w:val="008B6CBD"/>
    <w:rsid w:val="008C4276"/>
    <w:rsid w:val="008C50ED"/>
    <w:rsid w:val="008C5C85"/>
    <w:rsid w:val="008D3931"/>
    <w:rsid w:val="008F491C"/>
    <w:rsid w:val="008F66DC"/>
    <w:rsid w:val="009025EF"/>
    <w:rsid w:val="00904894"/>
    <w:rsid w:val="0092460A"/>
    <w:rsid w:val="00924E00"/>
    <w:rsid w:val="00934D27"/>
    <w:rsid w:val="0094690A"/>
    <w:rsid w:val="009546BB"/>
    <w:rsid w:val="009626B3"/>
    <w:rsid w:val="0097037A"/>
    <w:rsid w:val="009805AF"/>
    <w:rsid w:val="0098115B"/>
    <w:rsid w:val="00982D33"/>
    <w:rsid w:val="0098493F"/>
    <w:rsid w:val="009A2FFB"/>
    <w:rsid w:val="009A4BAE"/>
    <w:rsid w:val="009A5B6A"/>
    <w:rsid w:val="009D07EA"/>
    <w:rsid w:val="009F1F2C"/>
    <w:rsid w:val="009F3E5D"/>
    <w:rsid w:val="00A24675"/>
    <w:rsid w:val="00A36A03"/>
    <w:rsid w:val="00A470D2"/>
    <w:rsid w:val="00A47F82"/>
    <w:rsid w:val="00A60D2D"/>
    <w:rsid w:val="00A76D99"/>
    <w:rsid w:val="00A910DE"/>
    <w:rsid w:val="00A91309"/>
    <w:rsid w:val="00A92ED2"/>
    <w:rsid w:val="00A97473"/>
    <w:rsid w:val="00AB5C24"/>
    <w:rsid w:val="00AC3D48"/>
    <w:rsid w:val="00AF1549"/>
    <w:rsid w:val="00AF4432"/>
    <w:rsid w:val="00B00F7D"/>
    <w:rsid w:val="00B0308F"/>
    <w:rsid w:val="00B05F88"/>
    <w:rsid w:val="00B16E9B"/>
    <w:rsid w:val="00B17144"/>
    <w:rsid w:val="00B20DDF"/>
    <w:rsid w:val="00B2147E"/>
    <w:rsid w:val="00B3288A"/>
    <w:rsid w:val="00B361E3"/>
    <w:rsid w:val="00B50035"/>
    <w:rsid w:val="00B501A1"/>
    <w:rsid w:val="00B608A9"/>
    <w:rsid w:val="00B6696C"/>
    <w:rsid w:val="00B823C2"/>
    <w:rsid w:val="00B86B12"/>
    <w:rsid w:val="00BB0292"/>
    <w:rsid w:val="00BC2265"/>
    <w:rsid w:val="00BC5B4A"/>
    <w:rsid w:val="00BD2ABF"/>
    <w:rsid w:val="00BE0746"/>
    <w:rsid w:val="00BE0DE6"/>
    <w:rsid w:val="00BE1D0C"/>
    <w:rsid w:val="00BE3087"/>
    <w:rsid w:val="00BF35C8"/>
    <w:rsid w:val="00C0095B"/>
    <w:rsid w:val="00C22467"/>
    <w:rsid w:val="00C26472"/>
    <w:rsid w:val="00C279C7"/>
    <w:rsid w:val="00C50815"/>
    <w:rsid w:val="00C86817"/>
    <w:rsid w:val="00C9171B"/>
    <w:rsid w:val="00C96222"/>
    <w:rsid w:val="00CA4E44"/>
    <w:rsid w:val="00CD2A2D"/>
    <w:rsid w:val="00D0401D"/>
    <w:rsid w:val="00D064CD"/>
    <w:rsid w:val="00D22720"/>
    <w:rsid w:val="00D36CEF"/>
    <w:rsid w:val="00D42110"/>
    <w:rsid w:val="00D44032"/>
    <w:rsid w:val="00D449DE"/>
    <w:rsid w:val="00D83008"/>
    <w:rsid w:val="00D86E55"/>
    <w:rsid w:val="00D913F5"/>
    <w:rsid w:val="00D94CB7"/>
    <w:rsid w:val="00DA04EF"/>
    <w:rsid w:val="00DA5FE6"/>
    <w:rsid w:val="00DB6360"/>
    <w:rsid w:val="00DC24AF"/>
    <w:rsid w:val="00DC42B8"/>
    <w:rsid w:val="00DD17EB"/>
    <w:rsid w:val="00DF4564"/>
    <w:rsid w:val="00E10E50"/>
    <w:rsid w:val="00E242D6"/>
    <w:rsid w:val="00E36A48"/>
    <w:rsid w:val="00E43834"/>
    <w:rsid w:val="00E608C6"/>
    <w:rsid w:val="00E757D6"/>
    <w:rsid w:val="00E825E5"/>
    <w:rsid w:val="00E84988"/>
    <w:rsid w:val="00E872D9"/>
    <w:rsid w:val="00E92A6E"/>
    <w:rsid w:val="00E967C5"/>
    <w:rsid w:val="00EA336B"/>
    <w:rsid w:val="00EA685A"/>
    <w:rsid w:val="00EB14CA"/>
    <w:rsid w:val="00EB210F"/>
    <w:rsid w:val="00EC672D"/>
    <w:rsid w:val="00ED1C44"/>
    <w:rsid w:val="00EE3C46"/>
    <w:rsid w:val="00EF1C00"/>
    <w:rsid w:val="00F11D34"/>
    <w:rsid w:val="00F15752"/>
    <w:rsid w:val="00F16962"/>
    <w:rsid w:val="00F30ACD"/>
    <w:rsid w:val="00F37493"/>
    <w:rsid w:val="00F55BBF"/>
    <w:rsid w:val="00F67220"/>
    <w:rsid w:val="00F67A05"/>
    <w:rsid w:val="00F76966"/>
    <w:rsid w:val="00F85CB0"/>
    <w:rsid w:val="00F900FB"/>
    <w:rsid w:val="00FB391F"/>
    <w:rsid w:val="00FB496E"/>
    <w:rsid w:val="00FC5D72"/>
    <w:rsid w:val="00FD60EF"/>
    <w:rsid w:val="00FE39E6"/>
    <w:rsid w:val="00FE4D9C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BF07F9"/>
  <w15:docId w15:val="{5D3F0B73-5005-4DC1-BDDB-23E45028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6D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66D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tyle1">
    <w:name w:val="Style1"/>
    <w:basedOn w:val="Normal"/>
    <w:rsid w:val="008F66DC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customStyle="1" w:styleId="Style2">
    <w:name w:val="Style2"/>
    <w:basedOn w:val="Normal"/>
    <w:uiPriority w:val="99"/>
    <w:rsid w:val="008F66DC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Arial" w:eastAsia="SimSun" w:hAnsi="Arial"/>
      <w:lang w:eastAsia="zh-CN"/>
    </w:rPr>
  </w:style>
  <w:style w:type="paragraph" w:customStyle="1" w:styleId="Style3">
    <w:name w:val="Style3"/>
    <w:basedOn w:val="Normal"/>
    <w:uiPriority w:val="99"/>
    <w:rsid w:val="008F66DC"/>
    <w:pPr>
      <w:widowControl w:val="0"/>
      <w:autoSpaceDE w:val="0"/>
      <w:autoSpaceDN w:val="0"/>
      <w:adjustRightInd w:val="0"/>
      <w:jc w:val="center"/>
    </w:pPr>
    <w:rPr>
      <w:rFonts w:ascii="Arial" w:eastAsia="SimSun" w:hAnsi="Arial"/>
      <w:lang w:eastAsia="zh-CN"/>
    </w:rPr>
  </w:style>
  <w:style w:type="paragraph" w:customStyle="1" w:styleId="Style4">
    <w:name w:val="Style4"/>
    <w:basedOn w:val="Normal"/>
    <w:rsid w:val="008F66DC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9">
    <w:name w:val="Style9"/>
    <w:basedOn w:val="Normal"/>
    <w:uiPriority w:val="99"/>
    <w:rsid w:val="008F66DC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11">
    <w:name w:val="Style11"/>
    <w:basedOn w:val="Normal"/>
    <w:uiPriority w:val="99"/>
    <w:rsid w:val="008F66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4">
    <w:name w:val="Style14"/>
    <w:basedOn w:val="Normal"/>
    <w:uiPriority w:val="99"/>
    <w:rsid w:val="008F66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7">
    <w:name w:val="Style17"/>
    <w:basedOn w:val="Normal"/>
    <w:uiPriority w:val="99"/>
    <w:rsid w:val="008F66DC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ascii="Arial" w:eastAsia="SimSun" w:hAnsi="Arial"/>
      <w:lang w:eastAsia="zh-CN"/>
    </w:rPr>
  </w:style>
  <w:style w:type="character" w:customStyle="1" w:styleId="Bodytext2">
    <w:name w:val="Body text (2)_"/>
    <w:link w:val="Bodytext20"/>
    <w:locked/>
    <w:rsid w:val="008F66D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66DC"/>
    <w:pPr>
      <w:widowControl w:val="0"/>
      <w:shd w:val="clear" w:color="auto" w:fill="FFFFFF"/>
      <w:spacing w:after="480" w:line="250" w:lineRule="exact"/>
      <w:ind w:hanging="360"/>
      <w:jc w:val="both"/>
    </w:pPr>
    <w:rPr>
      <w:rFonts w:ascii="Calibri" w:eastAsia="SimSun" w:hAnsi="Calibri"/>
      <w:sz w:val="22"/>
      <w:szCs w:val="22"/>
      <w:lang w:eastAsia="zh-CN"/>
    </w:rPr>
  </w:style>
  <w:style w:type="character" w:customStyle="1" w:styleId="FontStyle24">
    <w:name w:val="Font Style24"/>
    <w:rsid w:val="008F66DC"/>
    <w:rPr>
      <w:rFonts w:ascii="Arial" w:hAnsi="Arial" w:cs="Arial" w:hint="default"/>
      <w:color w:val="000000"/>
      <w:sz w:val="22"/>
      <w:szCs w:val="22"/>
    </w:rPr>
  </w:style>
  <w:style w:type="character" w:customStyle="1" w:styleId="FontStyle27">
    <w:name w:val="Font Style27"/>
    <w:rsid w:val="008F66DC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0">
    <w:name w:val="Font Style20"/>
    <w:rsid w:val="008F66DC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  <w:style w:type="character" w:customStyle="1" w:styleId="FontStyle25">
    <w:name w:val="Font Style25"/>
    <w:rsid w:val="008F66DC"/>
    <w:rPr>
      <w:rFonts w:ascii="Arial" w:hAnsi="Arial" w:cs="Arial" w:hint="default"/>
      <w:color w:val="000000"/>
      <w:sz w:val="20"/>
    </w:rPr>
  </w:style>
  <w:style w:type="character" w:customStyle="1" w:styleId="FontStyle26">
    <w:name w:val="Font Style26"/>
    <w:rsid w:val="008F66DC"/>
    <w:rPr>
      <w:rFonts w:ascii="Arial" w:hAnsi="Arial" w:cs="Arial" w:hint="default"/>
      <w:b/>
      <w:bCs w:val="0"/>
      <w:i/>
      <w:iCs w:val="0"/>
      <w:color w:val="000000"/>
      <w:sz w:val="22"/>
    </w:rPr>
  </w:style>
  <w:style w:type="character" w:styleId="Hiperveza">
    <w:name w:val="Hyperlink"/>
    <w:uiPriority w:val="99"/>
    <w:unhideWhenUsed/>
    <w:rsid w:val="00E757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902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30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E3087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iPriority w:val="99"/>
    <w:semiHidden/>
    <w:unhideWhenUsed/>
    <w:rsid w:val="005B48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87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48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87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487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B20DDF"/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24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460A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24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460A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rsid w:val="00E43834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4383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lovrak-ng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0B88-613D-4975-A091-1F401C7E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10062</CharactersWithSpaces>
  <SharedDoc>false</SharedDoc>
  <HLinks>
    <vt:vector size="6" baseType="variant"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http://www.rijeka.hr/JavnaNabava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Gunjača Nada</dc:creator>
  <cp:lastModifiedBy>TAJNISTVO</cp:lastModifiedBy>
  <cp:revision>53</cp:revision>
  <cp:lastPrinted>2024-07-05T10:54:00Z</cp:lastPrinted>
  <dcterms:created xsi:type="dcterms:W3CDTF">2017-02-28T09:51:00Z</dcterms:created>
  <dcterms:modified xsi:type="dcterms:W3CDTF">2024-07-05T10:55:00Z</dcterms:modified>
</cp:coreProperties>
</file>